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B3" w:rsidRDefault="001765F0">
      <w:pPr>
        <w:ind w:left="6480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6 do SIWZ</w:t>
      </w:r>
    </w:p>
    <w:p w:rsidR="00E11EB3" w:rsidRDefault="00E11EB3"/>
    <w:p w:rsidR="00E11EB3" w:rsidRDefault="00E11EB3"/>
    <w:p w:rsidR="00E11EB3" w:rsidRDefault="00E11EB3"/>
    <w:p w:rsidR="00E11EB3" w:rsidRDefault="001765F0">
      <w:pPr>
        <w:rPr>
          <w:rFonts w:ascii="Arial" w:hAnsi="Arial" w:cs="Arial"/>
          <w:sz w:val="20"/>
          <w:szCs w:val="20"/>
        </w:rPr>
      </w:pPr>
      <w:r>
        <w:t>…………………………………..</w:t>
      </w:r>
    </w:p>
    <w:p w:rsidR="00E11EB3" w:rsidRDefault="001765F0">
      <w:r>
        <w:rPr>
          <w:rFonts w:ascii="Arial" w:hAnsi="Arial" w:cs="Arial"/>
          <w:sz w:val="20"/>
          <w:szCs w:val="20"/>
        </w:rPr>
        <w:t>Pieczęć Wykonawcy</w:t>
      </w:r>
    </w:p>
    <w:p w:rsidR="00E11EB3" w:rsidRDefault="00E11EB3"/>
    <w:p w:rsidR="00E11EB3" w:rsidRDefault="00E11EB3"/>
    <w:p w:rsidR="00E11EB3" w:rsidRDefault="00E11EB3"/>
    <w:p w:rsidR="00E11EB3" w:rsidRDefault="00E11EB3"/>
    <w:p w:rsidR="00E11EB3" w:rsidRDefault="001765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E11EB3" w:rsidRDefault="00E11EB3">
      <w:pPr>
        <w:rPr>
          <w:rFonts w:ascii="Arial" w:hAnsi="Arial" w:cs="Arial"/>
          <w:sz w:val="22"/>
          <w:szCs w:val="22"/>
        </w:rPr>
      </w:pPr>
    </w:p>
    <w:p w:rsidR="00E11EB3" w:rsidRDefault="001765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prowadzonego przez Wojewódzką Bibliotekę Publiczną w Krakowie postępowania o udzielenie zamówienia publicznego na </w:t>
      </w:r>
      <w:r>
        <w:rPr>
          <w:rFonts w:ascii="Arial" w:hAnsi="Arial" w:cs="Arial"/>
          <w:b/>
          <w:sz w:val="22"/>
          <w:szCs w:val="22"/>
        </w:rPr>
        <w:t xml:space="preserve">„Ochrona obiektu Wojewódzkiej Biblioteki Publicznej w Krakowie” </w:t>
      </w:r>
      <w:r>
        <w:rPr>
          <w:rFonts w:ascii="Arial" w:hAnsi="Arial" w:cs="Arial"/>
          <w:sz w:val="22"/>
          <w:szCs w:val="22"/>
        </w:rPr>
        <w:t>w imieniu swoim i reprezentowanego przeze mnie Wykonawcy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b/>
          <w:sz w:val="22"/>
          <w:szCs w:val="22"/>
        </w:rPr>
        <w:t>:</w:t>
      </w:r>
    </w:p>
    <w:p w:rsidR="00E11EB3" w:rsidRDefault="00E11EB3">
      <w:pPr>
        <w:jc w:val="both"/>
        <w:rPr>
          <w:rFonts w:ascii="Arial" w:hAnsi="Arial" w:cs="Arial"/>
          <w:b/>
          <w:sz w:val="22"/>
          <w:szCs w:val="22"/>
        </w:rPr>
      </w:pPr>
    </w:p>
    <w:p w:rsidR="00E11EB3" w:rsidRDefault="001765F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podmiot, który reprezentuję nie podlega wykluczeniu </w:t>
      </w:r>
      <w:r>
        <w:rPr>
          <w:rFonts w:ascii="Arial" w:hAnsi="Arial" w:cs="Arial"/>
          <w:b/>
          <w:iCs/>
          <w:sz w:val="22"/>
          <w:szCs w:val="22"/>
        </w:rPr>
        <w:t>z postępowania o udzielenie zamówienia publicznego na podstawie przepisu art. 24 ust. 1 i ust. 5 pkt. 1 i 2 ustawy Prawo zamówień publicznych.</w:t>
      </w:r>
    </w:p>
    <w:p w:rsidR="00E11EB3" w:rsidRDefault="00E11EB3">
      <w:pPr>
        <w:rPr>
          <w:rFonts w:ascii="Arial" w:hAnsi="Arial" w:cs="Arial"/>
          <w:sz w:val="22"/>
          <w:szCs w:val="22"/>
        </w:rPr>
      </w:pPr>
    </w:p>
    <w:p w:rsidR="00E11EB3" w:rsidRDefault="00E11EB3">
      <w:pPr>
        <w:rPr>
          <w:rFonts w:ascii="Arial" w:hAnsi="Arial" w:cs="Arial"/>
        </w:rPr>
      </w:pPr>
    </w:p>
    <w:p w:rsidR="00E11EB3" w:rsidRDefault="00E11EB3">
      <w:pPr>
        <w:rPr>
          <w:rFonts w:ascii="Arial" w:hAnsi="Arial" w:cs="Arial"/>
        </w:rPr>
      </w:pPr>
    </w:p>
    <w:p w:rsidR="00E11EB3" w:rsidRDefault="00E11EB3">
      <w:pPr>
        <w:rPr>
          <w:rFonts w:ascii="Arial" w:hAnsi="Arial" w:cs="Arial"/>
        </w:rPr>
      </w:pPr>
    </w:p>
    <w:p w:rsidR="00E11EB3" w:rsidRDefault="00E11EB3">
      <w:pPr>
        <w:sectPr w:rsidR="00E11EB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E11EB3" w:rsidRDefault="00E11EB3"/>
    <w:p w:rsidR="00E11EB3" w:rsidRDefault="00E11EB3"/>
    <w:p w:rsidR="00E11EB3" w:rsidRDefault="00E11EB3">
      <w:pPr>
        <w:sectPr w:rsidR="00E11EB3">
          <w:type w:val="continuous"/>
          <w:pgSz w:w="11906" w:h="16838"/>
          <w:pgMar w:top="1417" w:right="1418" w:bottom="1417" w:left="1418" w:header="708" w:footer="708" w:gutter="0"/>
          <w:cols w:space="708"/>
          <w:docGrid w:linePitch="600" w:charSpace="32768"/>
        </w:sectPr>
      </w:pPr>
    </w:p>
    <w:p w:rsidR="00E11EB3" w:rsidRDefault="001765F0">
      <w:pPr>
        <w:ind w:right="-67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>…………………..dnia</w:t>
      </w:r>
      <w:r>
        <w:t xml:space="preserve">…………………….....           </w:t>
      </w:r>
    </w:p>
    <w:p w:rsidR="00E11EB3" w:rsidRDefault="00E11EB3">
      <w:pPr>
        <w:jc w:val="center"/>
        <w:rPr>
          <w:rFonts w:ascii="Arial" w:hAnsi="Arial" w:cs="Arial"/>
        </w:rPr>
      </w:pPr>
    </w:p>
    <w:p w:rsidR="00E11EB3" w:rsidRDefault="00E11EB3">
      <w:pPr>
        <w:jc w:val="center"/>
      </w:pPr>
    </w:p>
    <w:p w:rsidR="00E11EB3" w:rsidRDefault="00E11EB3">
      <w:pPr>
        <w:jc w:val="center"/>
      </w:pPr>
    </w:p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1765F0">
      <w:pPr>
        <w:ind w:left="180"/>
        <w:jc w:val="center"/>
      </w:pPr>
      <w:r>
        <w:lastRenderedPageBreak/>
        <w:t>…………………………………………</w:t>
      </w:r>
      <w:r>
        <w:br/>
      </w:r>
      <w:r>
        <w:rPr>
          <w:rFonts w:ascii="Arial" w:hAnsi="Arial" w:cs="Arial"/>
          <w:sz w:val="16"/>
          <w:szCs w:val="16"/>
        </w:rPr>
        <w:t>(podpis osoby uprawnionej do składania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oświadczeń woli w imieniu</w:t>
      </w:r>
      <w:r>
        <w:rPr>
          <w:rFonts w:ascii="Arial" w:hAnsi="Arial" w:cs="Arial"/>
          <w:sz w:val="16"/>
          <w:szCs w:val="16"/>
        </w:rPr>
        <w:br/>
        <w:t>do reprezentacji Wykonawcy*)</w:t>
      </w:r>
    </w:p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>
      <w:pPr>
        <w:sectPr w:rsidR="00E11E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600" w:charSpace="32768"/>
        </w:sectPr>
      </w:pPr>
    </w:p>
    <w:p w:rsidR="00E11EB3" w:rsidRDefault="00E11EB3"/>
    <w:p w:rsidR="00E11EB3" w:rsidRDefault="001765F0">
      <w:pPr>
        <w:tabs>
          <w:tab w:val="left" w:pos="3990"/>
        </w:tabs>
      </w:pPr>
      <w:r>
        <w:tab/>
      </w:r>
    </w:p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/>
    <w:p w:rsidR="00E11EB3" w:rsidRDefault="00E11EB3">
      <w:pPr>
        <w:rPr>
          <w:rFonts w:ascii="Arial" w:hAnsi="Arial" w:cs="Arial"/>
          <w:sz w:val="20"/>
          <w:szCs w:val="20"/>
        </w:rPr>
      </w:pPr>
    </w:p>
    <w:p w:rsidR="001765F0" w:rsidRDefault="001765F0">
      <w:pPr>
        <w:jc w:val="both"/>
      </w:pPr>
      <w:r>
        <w:rPr>
          <w:rFonts w:ascii="Arial" w:hAnsi="Arial" w:cs="Arial"/>
          <w:sz w:val="20"/>
          <w:szCs w:val="20"/>
        </w:rPr>
        <w:t xml:space="preserve">UWAGA: W przypadku Wykonawców wspólnie ubiegających się o udzielenie zamówienia oświadczenie składa </w:t>
      </w:r>
      <w:r>
        <w:rPr>
          <w:rFonts w:ascii="Arial" w:hAnsi="Arial" w:cs="Arial"/>
          <w:b/>
          <w:sz w:val="20"/>
          <w:szCs w:val="20"/>
        </w:rPr>
        <w:t>każdy z Wykonawców osobno</w:t>
      </w:r>
      <w:r>
        <w:rPr>
          <w:rFonts w:ascii="Arial" w:hAnsi="Arial" w:cs="Arial"/>
          <w:sz w:val="20"/>
          <w:szCs w:val="20"/>
        </w:rPr>
        <w:t>.</w:t>
      </w:r>
    </w:p>
    <w:sectPr w:rsidR="001765F0" w:rsidSect="00E11EB3">
      <w:type w:val="continuous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F0" w:rsidRDefault="001765F0" w:rsidP="00843844">
      <w:r>
        <w:separator/>
      </w:r>
    </w:p>
  </w:endnote>
  <w:endnote w:type="continuationSeparator" w:id="0">
    <w:p w:rsidR="001765F0" w:rsidRDefault="001765F0" w:rsidP="008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B3" w:rsidRDefault="00E11EB3">
    <w:pPr>
      <w:pStyle w:val="Stopka"/>
      <w:jc w:val="right"/>
    </w:pPr>
    <w:r>
      <w:fldChar w:fldCharType="begin"/>
    </w:r>
    <w:r w:rsidR="001765F0">
      <w:instrText xml:space="preserve"> PAGE </w:instrText>
    </w:r>
    <w:r>
      <w:fldChar w:fldCharType="separate"/>
    </w:r>
    <w:r w:rsidR="00CA5634">
      <w:rPr>
        <w:noProof/>
      </w:rPr>
      <w:t>1</w:t>
    </w:r>
    <w:r>
      <w:fldChar w:fldCharType="end"/>
    </w:r>
    <w:r w:rsidR="001765F0">
      <w:t>/1</w:t>
    </w:r>
  </w:p>
  <w:p w:rsidR="00E11EB3" w:rsidRDefault="00E11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F0" w:rsidRDefault="001765F0" w:rsidP="00843844">
      <w:r>
        <w:separator/>
      </w:r>
    </w:p>
  </w:footnote>
  <w:footnote w:type="continuationSeparator" w:id="0">
    <w:p w:rsidR="001765F0" w:rsidRDefault="001765F0" w:rsidP="0084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B3" w:rsidRDefault="001765F0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SP-271-</w:t>
    </w:r>
    <w:r w:rsidR="0019356B">
      <w:rPr>
        <w:rFonts w:ascii="Arial" w:hAnsi="Arial" w:cs="Arial"/>
        <w:sz w:val="18"/>
        <w:szCs w:val="18"/>
      </w:rPr>
      <w:t>2/19</w:t>
    </w:r>
    <w:r>
      <w:rPr>
        <w:sz w:val="18"/>
        <w:szCs w:val="18"/>
      </w:rPr>
      <w:t xml:space="preserve"> </w:t>
    </w:r>
  </w:p>
  <w:p w:rsidR="00E11EB3" w:rsidRDefault="001765F0">
    <w:pPr>
      <w:jc w:val="center"/>
    </w:pPr>
    <w:r>
      <w:rPr>
        <w:rFonts w:ascii="Arial" w:hAnsi="Arial" w:cs="Arial"/>
        <w:sz w:val="18"/>
        <w:szCs w:val="18"/>
      </w:rPr>
      <w:t>Ochrona obiektu Wojewódzkiej B</w:t>
    </w:r>
    <w:r w:rsidR="004D207E">
      <w:rPr>
        <w:rFonts w:ascii="Arial" w:hAnsi="Arial" w:cs="Arial"/>
        <w:sz w:val="18"/>
        <w:szCs w:val="18"/>
      </w:rPr>
      <w:t>iblioteki Publicznej w Krakowie</w:t>
    </w:r>
  </w:p>
  <w:p w:rsidR="00E11EB3" w:rsidRDefault="00E11E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7E"/>
    <w:rsid w:val="001765F0"/>
    <w:rsid w:val="0019356B"/>
    <w:rsid w:val="004D207E"/>
    <w:rsid w:val="00816B3C"/>
    <w:rsid w:val="00CA5634"/>
    <w:rsid w:val="00E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B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1EB3"/>
  </w:style>
  <w:style w:type="character" w:customStyle="1" w:styleId="StopkaZnak">
    <w:name w:val="Stopka Znak"/>
    <w:basedOn w:val="Domylnaczcionkaakapitu1"/>
    <w:rsid w:val="00E11EB3"/>
    <w:rPr>
      <w:sz w:val="24"/>
      <w:szCs w:val="24"/>
    </w:rPr>
  </w:style>
  <w:style w:type="character" w:customStyle="1" w:styleId="Odwoaniedokomentarza1">
    <w:name w:val="Odwołanie do komentarza1"/>
    <w:basedOn w:val="Domylnaczcionkaakapitu1"/>
    <w:rsid w:val="00E11EB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E11EB3"/>
  </w:style>
  <w:style w:type="character" w:customStyle="1" w:styleId="TematkomentarzaZnak">
    <w:name w:val="Temat komentarza Znak"/>
    <w:basedOn w:val="TekstkomentarzaZnak"/>
    <w:rsid w:val="00E11EB3"/>
    <w:rPr>
      <w:b/>
      <w:bCs/>
    </w:rPr>
  </w:style>
  <w:style w:type="character" w:customStyle="1" w:styleId="TekstdymkaZnak">
    <w:name w:val="Tekst dymka Znak"/>
    <w:basedOn w:val="Domylnaczcionkaakapitu1"/>
    <w:rsid w:val="00E11EB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11EB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11EB3"/>
    <w:pPr>
      <w:spacing w:after="120"/>
    </w:pPr>
  </w:style>
  <w:style w:type="paragraph" w:styleId="Lista">
    <w:name w:val="List"/>
    <w:basedOn w:val="Tekstpodstawowy"/>
    <w:rsid w:val="00E11EB3"/>
    <w:rPr>
      <w:rFonts w:cs="Arial"/>
    </w:rPr>
  </w:style>
  <w:style w:type="paragraph" w:customStyle="1" w:styleId="Podpis1">
    <w:name w:val="Podpis1"/>
    <w:basedOn w:val="Normalny"/>
    <w:rsid w:val="00E11EB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11EB3"/>
    <w:pPr>
      <w:suppressLineNumbers/>
    </w:pPr>
    <w:rPr>
      <w:rFonts w:cs="Arial"/>
    </w:rPr>
  </w:style>
  <w:style w:type="paragraph" w:styleId="Nagwek">
    <w:name w:val="header"/>
    <w:basedOn w:val="Normalny"/>
    <w:rsid w:val="00E11E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1EB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E11EB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11EB3"/>
    <w:rPr>
      <w:b/>
      <w:bCs/>
    </w:rPr>
  </w:style>
  <w:style w:type="paragraph" w:styleId="Tekstdymka">
    <w:name w:val="Balloon Text"/>
    <w:basedOn w:val="Normalny"/>
    <w:rsid w:val="00E1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B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1EB3"/>
  </w:style>
  <w:style w:type="character" w:customStyle="1" w:styleId="StopkaZnak">
    <w:name w:val="Stopka Znak"/>
    <w:basedOn w:val="Domylnaczcionkaakapitu1"/>
    <w:rsid w:val="00E11EB3"/>
    <w:rPr>
      <w:sz w:val="24"/>
      <w:szCs w:val="24"/>
    </w:rPr>
  </w:style>
  <w:style w:type="character" w:customStyle="1" w:styleId="Odwoaniedokomentarza1">
    <w:name w:val="Odwołanie do komentarza1"/>
    <w:basedOn w:val="Domylnaczcionkaakapitu1"/>
    <w:rsid w:val="00E11EB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E11EB3"/>
  </w:style>
  <w:style w:type="character" w:customStyle="1" w:styleId="TematkomentarzaZnak">
    <w:name w:val="Temat komentarza Znak"/>
    <w:basedOn w:val="TekstkomentarzaZnak"/>
    <w:rsid w:val="00E11EB3"/>
    <w:rPr>
      <w:b/>
      <w:bCs/>
    </w:rPr>
  </w:style>
  <w:style w:type="character" w:customStyle="1" w:styleId="TekstdymkaZnak">
    <w:name w:val="Tekst dymka Znak"/>
    <w:basedOn w:val="Domylnaczcionkaakapitu1"/>
    <w:rsid w:val="00E11EB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11EB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11EB3"/>
    <w:pPr>
      <w:spacing w:after="120"/>
    </w:pPr>
  </w:style>
  <w:style w:type="paragraph" w:styleId="Lista">
    <w:name w:val="List"/>
    <w:basedOn w:val="Tekstpodstawowy"/>
    <w:rsid w:val="00E11EB3"/>
    <w:rPr>
      <w:rFonts w:cs="Arial"/>
    </w:rPr>
  </w:style>
  <w:style w:type="paragraph" w:customStyle="1" w:styleId="Podpis1">
    <w:name w:val="Podpis1"/>
    <w:basedOn w:val="Normalny"/>
    <w:rsid w:val="00E11EB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11EB3"/>
    <w:pPr>
      <w:suppressLineNumbers/>
    </w:pPr>
    <w:rPr>
      <w:rFonts w:cs="Arial"/>
    </w:rPr>
  </w:style>
  <w:style w:type="paragraph" w:styleId="Nagwek">
    <w:name w:val="header"/>
    <w:basedOn w:val="Normalny"/>
    <w:rsid w:val="00E11E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1EB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E11EB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11EB3"/>
    <w:rPr>
      <w:b/>
      <w:bCs/>
    </w:rPr>
  </w:style>
  <w:style w:type="paragraph" w:styleId="Tekstdymka">
    <w:name w:val="Balloon Text"/>
    <w:basedOn w:val="Normalny"/>
    <w:rsid w:val="00E1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Wojewódzka Biblioteka Publiczna w Krakowie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magazynwbp</dc:creator>
  <cp:lastModifiedBy>wwisniewska</cp:lastModifiedBy>
  <cp:revision>2</cp:revision>
  <cp:lastPrinted>2014-07-11T12:56:00Z</cp:lastPrinted>
  <dcterms:created xsi:type="dcterms:W3CDTF">2019-05-20T13:26:00Z</dcterms:created>
  <dcterms:modified xsi:type="dcterms:W3CDTF">2019-05-20T13:26:00Z</dcterms:modified>
</cp:coreProperties>
</file>