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939CA" w14:textId="77777777" w:rsidR="00A43A6F" w:rsidRDefault="00D33988" w:rsidP="00894865">
      <w:pPr>
        <w:jc w:val="right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Zał. nr  2 d</w:t>
      </w:r>
      <w:r w:rsidR="00A43A6F">
        <w:rPr>
          <w:rFonts w:asciiTheme="majorHAnsi" w:hAnsiTheme="majorHAnsi"/>
          <w:b/>
        </w:rPr>
        <w:t xml:space="preserve">o </w:t>
      </w:r>
      <w:r>
        <w:rPr>
          <w:rFonts w:asciiTheme="majorHAnsi" w:hAnsiTheme="majorHAnsi"/>
          <w:b/>
        </w:rPr>
        <w:t>zapytania ofertowego</w:t>
      </w:r>
    </w:p>
    <w:p w14:paraId="1FDAC636" w14:textId="77777777" w:rsidR="00A43A6F" w:rsidRDefault="00A43A6F" w:rsidP="00894865">
      <w:pPr>
        <w:jc w:val="center"/>
        <w:rPr>
          <w:rFonts w:asciiTheme="majorHAnsi" w:hAnsiTheme="majorHAnsi"/>
          <w:b/>
        </w:rPr>
      </w:pPr>
    </w:p>
    <w:p w14:paraId="26F2D891" w14:textId="77777777" w:rsidR="00A22B28" w:rsidRDefault="0095709D" w:rsidP="00894865">
      <w:pPr>
        <w:jc w:val="center"/>
        <w:rPr>
          <w:rFonts w:asciiTheme="majorHAnsi" w:hAnsiTheme="majorHAnsi"/>
          <w:b/>
        </w:rPr>
      </w:pPr>
      <w:r w:rsidRPr="0098374F">
        <w:rPr>
          <w:rFonts w:asciiTheme="majorHAnsi" w:hAnsiTheme="majorHAnsi"/>
          <w:b/>
        </w:rPr>
        <w:t>Szczegółowy opis przedmiotu zamówienia:</w:t>
      </w:r>
    </w:p>
    <w:p w14:paraId="4D6AE913" w14:textId="77777777" w:rsidR="00E83787" w:rsidRDefault="00E83787" w:rsidP="00894865">
      <w:pPr>
        <w:jc w:val="both"/>
        <w:rPr>
          <w:rFonts w:asciiTheme="majorHAnsi" w:hAnsiTheme="majorHAnsi"/>
          <w:b/>
        </w:rPr>
      </w:pPr>
    </w:p>
    <w:p w14:paraId="197C52CC" w14:textId="77777777" w:rsidR="00E83787" w:rsidRPr="00894865" w:rsidRDefault="00E83787" w:rsidP="00894865">
      <w:pPr>
        <w:jc w:val="both"/>
        <w:rPr>
          <w:rFonts w:asciiTheme="majorHAnsi" w:hAnsiTheme="majorHAnsi"/>
          <w:b/>
          <w:i/>
          <w:iCs/>
        </w:rPr>
      </w:pPr>
      <w:r w:rsidRPr="005C100F">
        <w:rPr>
          <w:rFonts w:asciiTheme="majorHAnsi" w:hAnsiTheme="majorHAnsi"/>
          <w:b/>
        </w:rPr>
        <w:t>Wykonanie ekspertyzy dot. jakości dokumentów cyfrowych</w:t>
      </w:r>
      <w:r w:rsidR="005C100F" w:rsidRPr="005C100F">
        <w:rPr>
          <w:rFonts w:asciiTheme="majorHAnsi" w:hAnsiTheme="majorHAnsi"/>
          <w:b/>
        </w:rPr>
        <w:t xml:space="preserve"> </w:t>
      </w:r>
      <w:r w:rsidR="000E3DBC">
        <w:rPr>
          <w:rFonts w:asciiTheme="majorHAnsi" w:hAnsiTheme="majorHAnsi"/>
          <w:b/>
        </w:rPr>
        <w:t xml:space="preserve">- </w:t>
      </w:r>
      <w:r w:rsidR="00581EF1" w:rsidRPr="005C100F">
        <w:rPr>
          <w:rFonts w:asciiTheme="majorHAnsi" w:hAnsiTheme="majorHAnsi"/>
          <w:b/>
        </w:rPr>
        <w:t>analizy jakościowej publikacji</w:t>
      </w:r>
      <w:r w:rsidR="005C100F">
        <w:rPr>
          <w:rFonts w:asciiTheme="majorHAnsi" w:hAnsiTheme="majorHAnsi"/>
          <w:b/>
        </w:rPr>
        <w:t>, p</w:t>
      </w:r>
      <w:r w:rsidR="005C100F" w:rsidRPr="00201DDA">
        <w:rPr>
          <w:rFonts w:asciiTheme="majorHAnsi" w:hAnsiTheme="majorHAnsi"/>
          <w:b/>
        </w:rPr>
        <w:t>rzygotowani</w:t>
      </w:r>
      <w:r w:rsidR="005C100F">
        <w:rPr>
          <w:rFonts w:asciiTheme="majorHAnsi" w:hAnsiTheme="majorHAnsi"/>
          <w:b/>
        </w:rPr>
        <w:t>e</w:t>
      </w:r>
      <w:r w:rsidR="005C100F" w:rsidRPr="00201DDA">
        <w:rPr>
          <w:rFonts w:asciiTheme="majorHAnsi" w:hAnsiTheme="majorHAnsi"/>
          <w:b/>
        </w:rPr>
        <w:t xml:space="preserve"> oraz przeprowadzenie bada</w:t>
      </w:r>
      <w:r w:rsidR="005C100F">
        <w:rPr>
          <w:rFonts w:asciiTheme="majorHAnsi" w:hAnsiTheme="majorHAnsi"/>
          <w:b/>
        </w:rPr>
        <w:t>ń</w:t>
      </w:r>
      <w:r w:rsidR="00581EF1" w:rsidRPr="005C100F">
        <w:rPr>
          <w:rFonts w:asciiTheme="majorHAnsi" w:hAnsiTheme="majorHAnsi"/>
          <w:b/>
        </w:rPr>
        <w:t xml:space="preserve"> </w:t>
      </w:r>
      <w:r w:rsidR="000E3DBC">
        <w:rPr>
          <w:rFonts w:asciiTheme="majorHAnsi" w:hAnsiTheme="majorHAnsi"/>
          <w:b/>
        </w:rPr>
        <w:t>oraz dozór ekspercki</w:t>
      </w:r>
      <w:r w:rsidRPr="005C100F">
        <w:rPr>
          <w:rFonts w:asciiTheme="majorHAnsi" w:hAnsiTheme="majorHAnsi"/>
          <w:b/>
        </w:rPr>
        <w:t xml:space="preserve"> na potrzeby realizacji projektu</w:t>
      </w:r>
      <w:r w:rsidRPr="005C100F">
        <w:rPr>
          <w:rFonts w:asciiTheme="majorHAnsi" w:hAnsiTheme="majorHAnsi"/>
          <w:b/>
          <w:color w:val="FF0000"/>
        </w:rPr>
        <w:t xml:space="preserve"> </w:t>
      </w:r>
      <w:r w:rsidRPr="00894865">
        <w:rPr>
          <w:rFonts w:asciiTheme="majorHAnsi" w:hAnsiTheme="majorHAnsi"/>
          <w:b/>
        </w:rPr>
        <w:t>„</w:t>
      </w:r>
      <w:r w:rsidRPr="00894865">
        <w:rPr>
          <w:rFonts w:asciiTheme="majorHAnsi" w:hAnsiTheme="majorHAnsi"/>
          <w:b/>
          <w:i/>
          <w:iCs/>
        </w:rPr>
        <w:t xml:space="preserve">Małopolska Biblioteka Cyfrowa w horyzoncie 21. wieku - stworzenie innowacyjnej platformy udostępniania regionalnych zasobów cyfrowych w Wojewódzkiej Bibliotece Publicznej w Krakowie ” wraz z </w:t>
      </w:r>
      <w:r w:rsidR="005C100F" w:rsidRPr="00894865">
        <w:rPr>
          <w:rFonts w:asciiTheme="majorHAnsi" w:hAnsiTheme="majorHAnsi"/>
          <w:b/>
          <w:i/>
          <w:iCs/>
        </w:rPr>
        <w:t xml:space="preserve">publikacją i </w:t>
      </w:r>
      <w:r w:rsidRPr="00894865">
        <w:rPr>
          <w:rFonts w:asciiTheme="majorHAnsi" w:hAnsiTheme="majorHAnsi"/>
          <w:b/>
          <w:i/>
          <w:iCs/>
        </w:rPr>
        <w:t>wystąpieniem</w:t>
      </w:r>
      <w:r w:rsidR="005C100F" w:rsidRPr="00894865">
        <w:rPr>
          <w:rFonts w:asciiTheme="majorHAnsi" w:hAnsiTheme="majorHAnsi"/>
          <w:b/>
          <w:i/>
          <w:iCs/>
        </w:rPr>
        <w:t xml:space="preserve"> </w:t>
      </w:r>
      <w:r w:rsidRPr="00894865">
        <w:rPr>
          <w:rFonts w:asciiTheme="majorHAnsi" w:hAnsiTheme="majorHAnsi"/>
          <w:b/>
          <w:i/>
          <w:iCs/>
        </w:rPr>
        <w:t xml:space="preserve"> na konferencji podsumowującej </w:t>
      </w:r>
      <w:r w:rsidR="00A17945" w:rsidRPr="00894865">
        <w:rPr>
          <w:rFonts w:asciiTheme="majorHAnsi" w:hAnsiTheme="majorHAnsi"/>
          <w:b/>
          <w:i/>
          <w:iCs/>
        </w:rPr>
        <w:t>P</w:t>
      </w:r>
      <w:r w:rsidRPr="00894865">
        <w:rPr>
          <w:rFonts w:asciiTheme="majorHAnsi" w:hAnsiTheme="majorHAnsi"/>
          <w:b/>
          <w:i/>
          <w:iCs/>
        </w:rPr>
        <w:t>rojekt.</w:t>
      </w:r>
    </w:p>
    <w:p w14:paraId="51812E3B" w14:textId="77777777" w:rsidR="005C100F" w:rsidRPr="00894865" w:rsidRDefault="005C100F" w:rsidP="00894865">
      <w:pPr>
        <w:jc w:val="both"/>
        <w:rPr>
          <w:rFonts w:asciiTheme="majorHAnsi" w:hAnsiTheme="majorHAnsi"/>
          <w:b/>
        </w:rPr>
      </w:pPr>
    </w:p>
    <w:p w14:paraId="63D76A45" w14:textId="77777777" w:rsidR="00A22B28" w:rsidRPr="00894865" w:rsidRDefault="0095709D" w:rsidP="00894865">
      <w:pPr>
        <w:jc w:val="both"/>
        <w:rPr>
          <w:rFonts w:asciiTheme="majorHAnsi" w:hAnsiTheme="majorHAnsi"/>
          <w:b/>
        </w:rPr>
      </w:pPr>
      <w:r w:rsidRPr="00894865">
        <w:rPr>
          <w:rFonts w:asciiTheme="majorHAnsi" w:hAnsiTheme="majorHAnsi"/>
          <w:b/>
        </w:rPr>
        <w:t>1. Opracowanie analizy jako</w:t>
      </w:r>
      <w:r w:rsidR="000065CA" w:rsidRPr="00894865">
        <w:rPr>
          <w:rFonts w:asciiTheme="majorHAnsi" w:hAnsiTheme="majorHAnsi"/>
          <w:b/>
        </w:rPr>
        <w:t>ś</w:t>
      </w:r>
      <w:r w:rsidRPr="00894865">
        <w:rPr>
          <w:rFonts w:asciiTheme="majorHAnsi" w:hAnsiTheme="majorHAnsi"/>
          <w:b/>
        </w:rPr>
        <w:t>ciowej publikacji</w:t>
      </w:r>
    </w:p>
    <w:p w14:paraId="5A14B4ED" w14:textId="77777777" w:rsidR="00A22B28" w:rsidRPr="00894865" w:rsidRDefault="00A22B28" w:rsidP="00894865">
      <w:pPr>
        <w:jc w:val="both"/>
        <w:rPr>
          <w:rFonts w:asciiTheme="majorHAnsi" w:hAnsiTheme="majorHAnsi"/>
          <w:b/>
        </w:rPr>
      </w:pPr>
    </w:p>
    <w:p w14:paraId="676DDC76" w14:textId="77777777" w:rsidR="00A22B28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Opracowanie ekspertyzy, której celem będzie uzyskanie wiedzy na temat stanu </w:t>
      </w:r>
      <w:r w:rsidR="008B5F3D" w:rsidRPr="00894865">
        <w:rPr>
          <w:rFonts w:asciiTheme="majorHAnsi" w:hAnsiTheme="majorHAnsi"/>
        </w:rPr>
        <w:t>zasobów MBC głównie pod względem oceny jakości obrazu</w:t>
      </w:r>
      <w:r w:rsidRPr="00894865">
        <w:rPr>
          <w:rFonts w:asciiTheme="majorHAnsi" w:hAnsiTheme="majorHAnsi"/>
        </w:rPr>
        <w:t>:</w:t>
      </w:r>
    </w:p>
    <w:p w14:paraId="7CAF7813" w14:textId="77777777" w:rsidR="008B5F3D" w:rsidRPr="00894865" w:rsidRDefault="0095709D" w:rsidP="008948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plików macierzystych stanowiących archiwum Małopolskiej Biblioteki Cyfrowej</w:t>
      </w:r>
      <w:r w:rsidR="006E59F3" w:rsidRPr="00894865">
        <w:rPr>
          <w:rFonts w:asciiTheme="majorHAnsi" w:hAnsiTheme="majorHAnsi"/>
        </w:rPr>
        <w:t>;</w:t>
      </w:r>
      <w:r w:rsidRPr="00894865">
        <w:rPr>
          <w:rFonts w:asciiTheme="majorHAnsi" w:hAnsiTheme="majorHAnsi"/>
        </w:rPr>
        <w:t xml:space="preserve"> </w:t>
      </w:r>
    </w:p>
    <w:p w14:paraId="729E6F9A" w14:textId="77777777" w:rsidR="00A22B28" w:rsidRPr="00894865" w:rsidRDefault="0095709D" w:rsidP="0089486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dokumentów cyfrowych opublikowanych na platformie MBC.</w:t>
      </w:r>
    </w:p>
    <w:p w14:paraId="432C6D24" w14:textId="77777777" w:rsidR="00A22B28" w:rsidRPr="00894865" w:rsidRDefault="00A22B28" w:rsidP="00894865">
      <w:pPr>
        <w:jc w:val="both"/>
        <w:rPr>
          <w:rFonts w:asciiTheme="majorHAnsi" w:hAnsiTheme="majorHAnsi"/>
        </w:rPr>
      </w:pPr>
    </w:p>
    <w:p w14:paraId="1A63E435" w14:textId="77777777" w:rsidR="00A22B28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W ramach przeprowadzenia analizy j</w:t>
      </w:r>
      <w:r w:rsidRPr="00894865">
        <w:rPr>
          <w:rFonts w:asciiTheme="majorHAnsi" w:eastAsia="Times New Roman" w:hAnsiTheme="majorHAnsi" w:cs="Times New Roman"/>
        </w:rPr>
        <w:t>akościowej cyfrowych publikacji wykonawca zobowiązany zostanie do:</w:t>
      </w:r>
    </w:p>
    <w:p w14:paraId="05368ED6" w14:textId="77777777" w:rsidR="00A22B28" w:rsidRPr="00894865" w:rsidRDefault="00A22B28" w:rsidP="00894865">
      <w:pPr>
        <w:jc w:val="both"/>
        <w:rPr>
          <w:rFonts w:asciiTheme="majorHAnsi" w:hAnsiTheme="majorHAnsi"/>
        </w:rPr>
      </w:pPr>
    </w:p>
    <w:p w14:paraId="19126975" w14:textId="77777777" w:rsidR="00A22B28" w:rsidRPr="00894865" w:rsidRDefault="0095709D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opracowan</w:t>
      </w:r>
      <w:r w:rsidR="008B5F3D" w:rsidRPr="00894865">
        <w:rPr>
          <w:rFonts w:asciiTheme="majorHAnsi" w:eastAsia="Times New Roman" w:hAnsiTheme="majorHAnsi" w:cs="Times New Roman"/>
        </w:rPr>
        <w:t>ia</w:t>
      </w:r>
      <w:r w:rsidRPr="00894865">
        <w:rPr>
          <w:rFonts w:asciiTheme="majorHAnsi" w:eastAsia="Times New Roman" w:hAnsiTheme="majorHAnsi" w:cs="Times New Roman"/>
        </w:rPr>
        <w:t xml:space="preserve"> teoretyczn</w:t>
      </w:r>
      <w:r w:rsidR="008B5F3D" w:rsidRPr="00894865">
        <w:rPr>
          <w:rFonts w:asciiTheme="majorHAnsi" w:eastAsia="Times New Roman" w:hAnsiTheme="majorHAnsi" w:cs="Times New Roman"/>
        </w:rPr>
        <w:t>ego</w:t>
      </w:r>
      <w:r w:rsidRPr="00894865">
        <w:rPr>
          <w:rFonts w:asciiTheme="majorHAnsi" w:eastAsia="Times New Roman" w:hAnsiTheme="majorHAnsi" w:cs="Times New Roman"/>
        </w:rPr>
        <w:t xml:space="preserve"> model</w:t>
      </w:r>
      <w:r w:rsidR="008B5F3D" w:rsidRPr="00894865">
        <w:rPr>
          <w:rFonts w:asciiTheme="majorHAnsi" w:eastAsia="Times New Roman" w:hAnsiTheme="majorHAnsi" w:cs="Times New Roman"/>
        </w:rPr>
        <w:t>u</w:t>
      </w:r>
      <w:r w:rsidRPr="00894865">
        <w:rPr>
          <w:rFonts w:asciiTheme="majorHAnsi" w:eastAsia="Times New Roman" w:hAnsiTheme="majorHAnsi" w:cs="Times New Roman"/>
        </w:rPr>
        <w:t xml:space="preserve"> dokumentu cyfrowego, który stanowić będzie podstawę dla badań istniejącego zasobu</w:t>
      </w:r>
      <w:r w:rsidR="006E59F3" w:rsidRPr="00894865">
        <w:rPr>
          <w:rFonts w:asciiTheme="majorHAnsi" w:eastAsia="Times New Roman" w:hAnsiTheme="majorHAnsi" w:cs="Times New Roman"/>
        </w:rPr>
        <w:t>;</w:t>
      </w:r>
    </w:p>
    <w:p w14:paraId="72646C71" w14:textId="77777777" w:rsidR="000302F5" w:rsidRPr="00894865" w:rsidRDefault="0095709D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przygotowan</w:t>
      </w:r>
      <w:r w:rsidR="008B5F3D" w:rsidRPr="00894865">
        <w:rPr>
          <w:rFonts w:asciiTheme="majorHAnsi" w:eastAsia="Times New Roman" w:hAnsiTheme="majorHAnsi" w:cs="Times New Roman"/>
        </w:rPr>
        <w:t>ia</w:t>
      </w:r>
      <w:r w:rsidRPr="00894865">
        <w:rPr>
          <w:rFonts w:asciiTheme="majorHAnsi" w:eastAsia="Times New Roman" w:hAnsiTheme="majorHAnsi" w:cs="Times New Roman"/>
        </w:rPr>
        <w:t xml:space="preserve"> kryteri</w:t>
      </w:r>
      <w:r w:rsidR="009066B9" w:rsidRPr="00894865">
        <w:rPr>
          <w:rFonts w:asciiTheme="majorHAnsi" w:eastAsia="Times New Roman" w:hAnsiTheme="majorHAnsi" w:cs="Times New Roman"/>
        </w:rPr>
        <w:t>ów</w:t>
      </w:r>
      <w:r w:rsidRPr="00894865">
        <w:rPr>
          <w:rFonts w:asciiTheme="majorHAnsi" w:eastAsia="Times New Roman" w:hAnsiTheme="majorHAnsi" w:cs="Times New Roman"/>
        </w:rPr>
        <w:t xml:space="preserve"> i metod badawcz</w:t>
      </w:r>
      <w:r w:rsidR="009066B9" w:rsidRPr="00894865">
        <w:rPr>
          <w:rFonts w:asciiTheme="majorHAnsi" w:eastAsia="Times New Roman" w:hAnsiTheme="majorHAnsi" w:cs="Times New Roman"/>
        </w:rPr>
        <w:t>ych</w:t>
      </w:r>
      <w:r w:rsidRPr="00894865">
        <w:rPr>
          <w:rFonts w:asciiTheme="majorHAnsi" w:eastAsia="Times New Roman" w:hAnsiTheme="majorHAnsi" w:cs="Times New Roman"/>
        </w:rPr>
        <w:t>, służąc</w:t>
      </w:r>
      <w:r w:rsidR="009066B9" w:rsidRPr="00894865">
        <w:rPr>
          <w:rFonts w:asciiTheme="majorHAnsi" w:eastAsia="Times New Roman" w:hAnsiTheme="majorHAnsi" w:cs="Times New Roman"/>
        </w:rPr>
        <w:t>ych</w:t>
      </w:r>
      <w:r w:rsidRPr="00894865">
        <w:rPr>
          <w:rFonts w:asciiTheme="majorHAnsi" w:eastAsia="Times New Roman" w:hAnsiTheme="majorHAnsi" w:cs="Times New Roman"/>
        </w:rPr>
        <w:t xml:space="preserve"> dokładnej analizie zdigitalizowanych dotychczas</w:t>
      </w:r>
      <w:r w:rsidR="00E41600" w:rsidRPr="00894865">
        <w:rPr>
          <w:rFonts w:asciiTheme="majorHAnsi" w:eastAsia="Times New Roman" w:hAnsiTheme="majorHAnsi" w:cs="Times New Roman"/>
        </w:rPr>
        <w:t xml:space="preserve"> zasobów</w:t>
      </w:r>
      <w:r w:rsidRPr="00894865">
        <w:rPr>
          <w:rFonts w:asciiTheme="majorHAnsi" w:eastAsia="Times New Roman" w:hAnsiTheme="majorHAnsi" w:cs="Times New Roman"/>
        </w:rPr>
        <w:t>, zarówno wersji prezentacyjnych, archiwalnych</w:t>
      </w:r>
      <w:r w:rsidR="00B328BC" w:rsidRPr="00894865">
        <w:rPr>
          <w:rFonts w:asciiTheme="majorHAnsi" w:eastAsia="Times New Roman" w:hAnsiTheme="majorHAnsi" w:cs="Times New Roman"/>
        </w:rPr>
        <w:t>, jak i pozostałych dostępnych wariantów pośrednich</w:t>
      </w:r>
      <w:r w:rsidR="006E59F3" w:rsidRPr="00894865">
        <w:rPr>
          <w:rFonts w:asciiTheme="majorHAnsi" w:eastAsia="Times New Roman" w:hAnsiTheme="majorHAnsi" w:cs="Times New Roman"/>
        </w:rPr>
        <w:t>;</w:t>
      </w:r>
    </w:p>
    <w:p w14:paraId="11A11B12" w14:textId="77777777" w:rsidR="009D7958" w:rsidRPr="00894865" w:rsidRDefault="009D7958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opracowani</w:t>
      </w:r>
      <w:r w:rsidR="00580D1F" w:rsidRPr="00894865">
        <w:rPr>
          <w:rFonts w:asciiTheme="majorHAnsi" w:eastAsia="Times New Roman" w:hAnsiTheme="majorHAnsi" w:cs="Times New Roman"/>
        </w:rPr>
        <w:t>a</w:t>
      </w:r>
      <w:r w:rsidRPr="00894865">
        <w:rPr>
          <w:rFonts w:asciiTheme="majorHAnsi" w:eastAsia="Times New Roman" w:hAnsiTheme="majorHAnsi" w:cs="Times New Roman"/>
        </w:rPr>
        <w:t xml:space="preserve"> skali oceny;</w:t>
      </w:r>
    </w:p>
    <w:p w14:paraId="6C984A4B" w14:textId="77777777" w:rsidR="00B328BC" w:rsidRPr="00894865" w:rsidRDefault="00B328BC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pozyskania</w:t>
      </w:r>
      <w:r w:rsidR="00FB1800" w:rsidRPr="00894865">
        <w:rPr>
          <w:rFonts w:asciiTheme="majorHAnsi" w:eastAsia="Times New Roman" w:hAnsiTheme="majorHAnsi" w:cs="Times New Roman"/>
        </w:rPr>
        <w:t xml:space="preserve"> reprezentatywnych</w:t>
      </w:r>
      <w:r w:rsidRPr="00894865">
        <w:rPr>
          <w:rFonts w:asciiTheme="majorHAnsi" w:eastAsia="Times New Roman" w:hAnsiTheme="majorHAnsi" w:cs="Times New Roman"/>
        </w:rPr>
        <w:t xml:space="preserve"> prób</w:t>
      </w:r>
      <w:r w:rsidR="00DF079C" w:rsidRPr="00894865">
        <w:rPr>
          <w:rFonts w:asciiTheme="majorHAnsi" w:eastAsia="Times New Roman" w:hAnsiTheme="majorHAnsi" w:cs="Times New Roman"/>
        </w:rPr>
        <w:t>ek</w:t>
      </w:r>
      <w:r w:rsidRPr="00894865">
        <w:rPr>
          <w:rFonts w:asciiTheme="majorHAnsi" w:eastAsia="Times New Roman" w:hAnsiTheme="majorHAnsi" w:cs="Times New Roman"/>
        </w:rPr>
        <w:t xml:space="preserve"> zasobu i wykonanie na ni</w:t>
      </w:r>
      <w:r w:rsidR="00DF079C" w:rsidRPr="00894865">
        <w:rPr>
          <w:rFonts w:asciiTheme="majorHAnsi" w:eastAsia="Times New Roman" w:hAnsiTheme="majorHAnsi" w:cs="Times New Roman"/>
        </w:rPr>
        <w:t>ch</w:t>
      </w:r>
      <w:r w:rsidRPr="00894865">
        <w:rPr>
          <w:rFonts w:asciiTheme="majorHAnsi" w:eastAsia="Times New Roman" w:hAnsiTheme="majorHAnsi" w:cs="Times New Roman"/>
        </w:rPr>
        <w:t xml:space="preserve"> badania</w:t>
      </w:r>
      <w:r w:rsidR="006E59F3" w:rsidRPr="00894865">
        <w:rPr>
          <w:rFonts w:asciiTheme="majorHAnsi" w:eastAsia="Times New Roman" w:hAnsiTheme="majorHAnsi" w:cs="Times New Roman"/>
        </w:rPr>
        <w:t>;</w:t>
      </w:r>
    </w:p>
    <w:p w14:paraId="29670766" w14:textId="77777777" w:rsidR="00A22B28" w:rsidRPr="00894865" w:rsidRDefault="00B328BC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wytworzenia zestawienia wyników i opracowania na jego podstawie wniosków oraz zaleceń</w:t>
      </w:r>
      <w:r w:rsidR="00F01BF6" w:rsidRPr="00894865">
        <w:rPr>
          <w:rFonts w:asciiTheme="majorHAnsi" w:eastAsia="Times New Roman" w:hAnsiTheme="majorHAnsi" w:cs="Times New Roman"/>
        </w:rPr>
        <w:t xml:space="preserve"> (głównie </w:t>
      </w:r>
      <w:r w:rsidR="0095709D" w:rsidRPr="00894865">
        <w:rPr>
          <w:rFonts w:asciiTheme="majorHAnsi" w:eastAsia="Times New Roman" w:hAnsiTheme="majorHAnsi" w:cs="Times New Roman"/>
        </w:rPr>
        <w:t>w</w:t>
      </w:r>
      <w:r w:rsidR="00F01BF6" w:rsidRPr="00894865">
        <w:rPr>
          <w:rFonts w:asciiTheme="majorHAnsi" w:eastAsia="Times New Roman" w:hAnsiTheme="majorHAnsi" w:cs="Times New Roman"/>
        </w:rPr>
        <w:t> </w:t>
      </w:r>
      <w:r w:rsidRPr="00894865">
        <w:rPr>
          <w:rFonts w:asciiTheme="majorHAnsi" w:eastAsia="Times New Roman" w:hAnsiTheme="majorHAnsi" w:cs="Times New Roman"/>
        </w:rPr>
        <w:t xml:space="preserve">celu oceny możliwości </w:t>
      </w:r>
      <w:r w:rsidR="0095709D" w:rsidRPr="00894865">
        <w:rPr>
          <w:rFonts w:asciiTheme="majorHAnsi" w:eastAsia="Times New Roman" w:hAnsiTheme="majorHAnsi" w:cs="Times New Roman"/>
        </w:rPr>
        <w:t xml:space="preserve">wytworzenia </w:t>
      </w:r>
      <w:r w:rsidRPr="00894865">
        <w:rPr>
          <w:rFonts w:asciiTheme="majorHAnsi" w:eastAsia="Times New Roman" w:hAnsiTheme="majorHAnsi" w:cs="Times New Roman"/>
        </w:rPr>
        <w:t xml:space="preserve">funkcjonalnych </w:t>
      </w:r>
      <w:r w:rsidR="0095709D" w:rsidRPr="00894865">
        <w:rPr>
          <w:rFonts w:asciiTheme="majorHAnsi" w:eastAsia="Times New Roman" w:hAnsiTheme="majorHAnsi" w:cs="Times New Roman"/>
        </w:rPr>
        <w:t>wersji prezentacyjnych</w:t>
      </w:r>
      <w:r w:rsidR="00F01BF6" w:rsidRPr="00894865">
        <w:rPr>
          <w:rFonts w:asciiTheme="majorHAnsi" w:eastAsia="Times New Roman" w:hAnsiTheme="majorHAnsi" w:cs="Times New Roman"/>
        </w:rPr>
        <w:t xml:space="preserve"> z plików archiwalnych),</w:t>
      </w:r>
      <w:r w:rsidR="0095709D" w:rsidRPr="00894865">
        <w:rPr>
          <w:rFonts w:asciiTheme="majorHAnsi" w:eastAsia="Times New Roman" w:hAnsiTheme="majorHAnsi" w:cs="Times New Roman"/>
        </w:rPr>
        <w:t xml:space="preserve"> dzięki którym będzie możliwe wykorzystanie potencjalnie </w:t>
      </w:r>
      <w:r w:rsidR="0095709D" w:rsidRPr="00894865">
        <w:rPr>
          <w:rFonts w:asciiTheme="majorHAnsi" w:eastAsia="Times New Roman" w:hAnsiTheme="majorHAnsi" w:cs="Times New Roman"/>
          <w:bCs/>
        </w:rPr>
        <w:t>jak największej ilości zgromadzonego dotychczas materiału</w:t>
      </w:r>
      <w:r w:rsidR="006E59F3" w:rsidRPr="00894865">
        <w:rPr>
          <w:rFonts w:asciiTheme="majorHAnsi" w:eastAsia="Times New Roman" w:hAnsiTheme="majorHAnsi" w:cs="Times New Roman"/>
          <w:bCs/>
        </w:rPr>
        <w:t>;</w:t>
      </w:r>
    </w:p>
    <w:p w14:paraId="70939A1C" w14:textId="77777777" w:rsidR="00A22B28" w:rsidRPr="00894865" w:rsidRDefault="0095709D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przygotowan</w:t>
      </w:r>
      <w:r w:rsidR="00DF079C" w:rsidRPr="00894865">
        <w:rPr>
          <w:rFonts w:asciiTheme="majorHAnsi" w:eastAsia="Times New Roman" w:hAnsiTheme="majorHAnsi" w:cs="Times New Roman"/>
        </w:rPr>
        <w:t>ie</w:t>
      </w:r>
      <w:r w:rsidRPr="00894865">
        <w:rPr>
          <w:rFonts w:asciiTheme="majorHAnsi" w:eastAsia="Times New Roman" w:hAnsiTheme="majorHAnsi" w:cs="Times New Roman"/>
        </w:rPr>
        <w:t xml:space="preserve"> </w:t>
      </w:r>
      <w:r w:rsidR="00B328BC" w:rsidRPr="00894865">
        <w:rPr>
          <w:rFonts w:asciiTheme="majorHAnsi" w:eastAsia="Times New Roman" w:hAnsiTheme="majorHAnsi" w:cs="Times New Roman"/>
        </w:rPr>
        <w:t>opis</w:t>
      </w:r>
      <w:r w:rsidR="00F01BF6" w:rsidRPr="00894865">
        <w:rPr>
          <w:rFonts w:asciiTheme="majorHAnsi" w:eastAsia="Times New Roman" w:hAnsiTheme="majorHAnsi" w:cs="Times New Roman"/>
        </w:rPr>
        <w:t>u</w:t>
      </w:r>
      <w:r w:rsidRPr="00894865">
        <w:rPr>
          <w:rFonts w:asciiTheme="majorHAnsi" w:eastAsia="Times New Roman" w:hAnsiTheme="majorHAnsi" w:cs="Times New Roman"/>
        </w:rPr>
        <w:t xml:space="preserve"> metod korekty lub kompensacji niezgodności z modelem oraz wytyczn</w:t>
      </w:r>
      <w:r w:rsidR="00DF079C" w:rsidRPr="00894865">
        <w:rPr>
          <w:rFonts w:asciiTheme="majorHAnsi" w:eastAsia="Times New Roman" w:hAnsiTheme="majorHAnsi" w:cs="Times New Roman"/>
        </w:rPr>
        <w:t>ych</w:t>
      </w:r>
      <w:r w:rsidRPr="00894865">
        <w:rPr>
          <w:rFonts w:asciiTheme="majorHAnsi" w:eastAsia="Times New Roman" w:hAnsiTheme="majorHAnsi" w:cs="Times New Roman"/>
        </w:rPr>
        <w:t xml:space="preserve"> dla generacji docelowych wariantów prezentacyjnych</w:t>
      </w:r>
      <w:r w:rsidR="00DF079C" w:rsidRPr="00894865">
        <w:rPr>
          <w:rFonts w:asciiTheme="majorHAnsi" w:eastAsia="Times New Roman" w:hAnsiTheme="majorHAnsi" w:cs="Times New Roman"/>
        </w:rPr>
        <w:t xml:space="preserve"> w oparciu o wyniki badań próbek reprezentatywnych dla całości zasobu</w:t>
      </w:r>
      <w:r w:rsidR="006E59F3" w:rsidRPr="00894865">
        <w:rPr>
          <w:rFonts w:asciiTheme="majorHAnsi" w:eastAsia="Times New Roman" w:hAnsiTheme="majorHAnsi" w:cs="Times New Roman"/>
        </w:rPr>
        <w:t>;</w:t>
      </w:r>
    </w:p>
    <w:p w14:paraId="698C1E01" w14:textId="77777777" w:rsidR="00A22B28" w:rsidRPr="00894865" w:rsidRDefault="00DF079C" w:rsidP="00894865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="Times New Roman"/>
        </w:rPr>
      </w:pPr>
      <w:r w:rsidRPr="00894865">
        <w:rPr>
          <w:rFonts w:asciiTheme="majorHAnsi" w:eastAsia="Times New Roman" w:hAnsiTheme="majorHAnsi" w:cs="Times New Roman"/>
        </w:rPr>
        <w:t>opracowanie</w:t>
      </w:r>
      <w:r w:rsidR="0095709D" w:rsidRPr="00894865">
        <w:rPr>
          <w:rFonts w:asciiTheme="majorHAnsi" w:eastAsia="Times New Roman" w:hAnsiTheme="majorHAnsi" w:cs="Times New Roman"/>
        </w:rPr>
        <w:t xml:space="preserve"> publikacj</w:t>
      </w:r>
      <w:r w:rsidRPr="00894865">
        <w:rPr>
          <w:rFonts w:asciiTheme="majorHAnsi" w:eastAsia="Times New Roman" w:hAnsiTheme="majorHAnsi" w:cs="Times New Roman"/>
        </w:rPr>
        <w:t>i</w:t>
      </w:r>
      <w:r w:rsidR="0095709D" w:rsidRPr="00894865">
        <w:rPr>
          <w:rFonts w:asciiTheme="majorHAnsi" w:eastAsia="Times New Roman" w:hAnsiTheme="majorHAnsi" w:cs="Times New Roman"/>
        </w:rPr>
        <w:t>, zawierając</w:t>
      </w:r>
      <w:r w:rsidRPr="00894865">
        <w:rPr>
          <w:rFonts w:asciiTheme="majorHAnsi" w:eastAsia="Times New Roman" w:hAnsiTheme="majorHAnsi" w:cs="Times New Roman"/>
        </w:rPr>
        <w:t>ej</w:t>
      </w:r>
      <w:r w:rsidR="0095709D" w:rsidRPr="00894865">
        <w:rPr>
          <w:rFonts w:asciiTheme="majorHAnsi" w:eastAsia="Times New Roman" w:hAnsiTheme="majorHAnsi" w:cs="Times New Roman"/>
        </w:rPr>
        <w:t xml:space="preserve"> opis opracowanych modeli i zaleceń oraz przeprowadzonych bada</w:t>
      </w:r>
      <w:r w:rsidR="006E59F3" w:rsidRPr="00894865">
        <w:rPr>
          <w:rFonts w:asciiTheme="majorHAnsi" w:eastAsia="Times New Roman" w:hAnsiTheme="majorHAnsi" w:cs="Times New Roman"/>
        </w:rPr>
        <w:t>ń.</w:t>
      </w:r>
      <w:r w:rsidR="0095709D" w:rsidRPr="00894865">
        <w:rPr>
          <w:rFonts w:asciiTheme="majorHAnsi" w:eastAsia="Times New Roman" w:hAnsiTheme="majorHAnsi" w:cs="Times New Roman"/>
          <w:color w:val="CC4125"/>
        </w:rPr>
        <w:t xml:space="preserve"> </w:t>
      </w:r>
    </w:p>
    <w:p w14:paraId="3F67F3B1" w14:textId="77777777" w:rsidR="00A22B28" w:rsidRPr="00894865" w:rsidRDefault="00A22B28" w:rsidP="00894865">
      <w:pPr>
        <w:jc w:val="both"/>
        <w:rPr>
          <w:rFonts w:asciiTheme="majorHAnsi" w:hAnsiTheme="majorHAnsi"/>
        </w:rPr>
      </w:pPr>
    </w:p>
    <w:p w14:paraId="11FC9349" w14:textId="77777777" w:rsidR="00A22B28" w:rsidRPr="00894865" w:rsidRDefault="0095709D" w:rsidP="00894865">
      <w:pPr>
        <w:jc w:val="both"/>
        <w:rPr>
          <w:rFonts w:asciiTheme="majorHAnsi" w:hAnsiTheme="majorHAnsi"/>
          <w:b/>
        </w:rPr>
      </w:pPr>
      <w:r w:rsidRPr="00894865">
        <w:rPr>
          <w:rFonts w:asciiTheme="majorHAnsi" w:hAnsiTheme="majorHAnsi"/>
          <w:b/>
        </w:rPr>
        <w:t>2. Przygotowania oraz przeprowadzenie badania</w:t>
      </w:r>
    </w:p>
    <w:p w14:paraId="21AB2406" w14:textId="77777777" w:rsidR="006033C6" w:rsidRPr="00894865" w:rsidRDefault="006033C6" w:rsidP="00894865">
      <w:pPr>
        <w:jc w:val="both"/>
        <w:rPr>
          <w:rFonts w:asciiTheme="majorHAnsi" w:hAnsiTheme="majorHAnsi"/>
        </w:rPr>
      </w:pPr>
    </w:p>
    <w:p w14:paraId="3D91BF1D" w14:textId="77777777" w:rsidR="00A22B28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Badanie dotyczy </w:t>
      </w:r>
      <w:r w:rsidR="006033C6" w:rsidRPr="00894865">
        <w:rPr>
          <w:rFonts w:asciiTheme="majorHAnsi" w:hAnsiTheme="majorHAnsi"/>
        </w:rPr>
        <w:t xml:space="preserve">obrazów powstałych w </w:t>
      </w:r>
      <w:r w:rsidR="00F01BF6" w:rsidRPr="00894865">
        <w:rPr>
          <w:rFonts w:asciiTheme="majorHAnsi" w:hAnsiTheme="majorHAnsi"/>
        </w:rPr>
        <w:t>wynik</w:t>
      </w:r>
      <w:r w:rsidR="006033C6" w:rsidRPr="00894865">
        <w:rPr>
          <w:rFonts w:asciiTheme="majorHAnsi" w:hAnsiTheme="majorHAnsi"/>
        </w:rPr>
        <w:t>u</w:t>
      </w:r>
      <w:r w:rsidR="00F01BF6" w:rsidRPr="00894865">
        <w:rPr>
          <w:rFonts w:asciiTheme="majorHAnsi" w:hAnsiTheme="majorHAnsi"/>
        </w:rPr>
        <w:t xml:space="preserve"> digitalizacji </w:t>
      </w:r>
      <w:r w:rsidRPr="00894865">
        <w:rPr>
          <w:rFonts w:asciiTheme="majorHAnsi" w:hAnsiTheme="majorHAnsi"/>
        </w:rPr>
        <w:t xml:space="preserve">zbiorów bibliotecznych, sporządzonych </w:t>
      </w:r>
      <w:r w:rsidR="006033C6" w:rsidRPr="00894865">
        <w:rPr>
          <w:rFonts w:asciiTheme="majorHAnsi" w:hAnsiTheme="majorHAnsi"/>
        </w:rPr>
        <w:t>w </w:t>
      </w:r>
      <w:r w:rsidRPr="00894865">
        <w:rPr>
          <w:rFonts w:asciiTheme="majorHAnsi" w:hAnsiTheme="majorHAnsi"/>
        </w:rPr>
        <w:t xml:space="preserve">różnych okresach przeprowadzania digitalizacji w </w:t>
      </w:r>
      <w:r w:rsidR="00A26D69" w:rsidRPr="00894865">
        <w:rPr>
          <w:rFonts w:asciiTheme="majorHAnsi" w:hAnsiTheme="majorHAnsi"/>
        </w:rPr>
        <w:t>WBP</w:t>
      </w:r>
      <w:r w:rsidRPr="00894865">
        <w:rPr>
          <w:rFonts w:asciiTheme="majorHAnsi" w:hAnsiTheme="majorHAnsi"/>
        </w:rPr>
        <w:t>.</w:t>
      </w:r>
    </w:p>
    <w:p w14:paraId="1B5D9993" w14:textId="77777777" w:rsidR="00567B59" w:rsidRPr="00894865" w:rsidRDefault="00567B59" w:rsidP="00894865">
      <w:pPr>
        <w:jc w:val="both"/>
        <w:rPr>
          <w:rFonts w:asciiTheme="majorHAnsi" w:hAnsiTheme="majorHAnsi"/>
          <w:color w:val="A6A6A6" w:themeColor="background1" w:themeShade="A6"/>
        </w:rPr>
      </w:pPr>
    </w:p>
    <w:p w14:paraId="70D94E4D" w14:textId="77777777" w:rsidR="009A3380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Przygotowanie kryteriów i metod badawczych, służących dokładnej analizie jakościowej zdigitalizowanych dotychczas zasobów.</w:t>
      </w:r>
      <w:r w:rsidR="009B16A2" w:rsidRPr="00894865">
        <w:rPr>
          <w:rFonts w:asciiTheme="majorHAnsi" w:hAnsiTheme="majorHAnsi"/>
          <w:color w:val="984806" w:themeColor="accent6" w:themeShade="80"/>
        </w:rPr>
        <w:t xml:space="preserve"> </w:t>
      </w:r>
      <w:r w:rsidRPr="00894865">
        <w:rPr>
          <w:rFonts w:asciiTheme="majorHAnsi" w:hAnsiTheme="majorHAnsi"/>
        </w:rPr>
        <w:t xml:space="preserve">Wytworzenie narzędzia badawczego, którym będzie zestaw kryteriów oceny </w:t>
      </w:r>
    </w:p>
    <w:p w14:paraId="5B9DDF20" w14:textId="77777777" w:rsidR="009A3380" w:rsidRPr="00894865" w:rsidRDefault="009A3380" w:rsidP="00894865">
      <w:pPr>
        <w:jc w:val="both"/>
        <w:rPr>
          <w:rFonts w:asciiTheme="majorHAnsi" w:hAnsiTheme="majorHAnsi"/>
        </w:rPr>
      </w:pPr>
    </w:p>
    <w:p w14:paraId="5285B1E7" w14:textId="77777777" w:rsidR="00A22B28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lastRenderedPageBreak/>
        <w:t xml:space="preserve">parametrów obrazu, uwzględniający problemy wynikające </w:t>
      </w:r>
      <w:r w:rsidR="006033C6" w:rsidRPr="00894865">
        <w:rPr>
          <w:rFonts w:asciiTheme="majorHAnsi" w:hAnsiTheme="majorHAnsi"/>
        </w:rPr>
        <w:t>z </w:t>
      </w:r>
      <w:r w:rsidRPr="00894865">
        <w:rPr>
          <w:rFonts w:asciiTheme="majorHAnsi" w:hAnsiTheme="majorHAnsi"/>
        </w:rPr>
        <w:t>właściwości i ograniczeń urz</w:t>
      </w:r>
      <w:r w:rsidR="005C2869" w:rsidRPr="00894865">
        <w:rPr>
          <w:rFonts w:asciiTheme="majorHAnsi" w:hAnsiTheme="majorHAnsi"/>
        </w:rPr>
        <w:t>ą</w:t>
      </w:r>
      <w:r w:rsidRPr="00894865">
        <w:rPr>
          <w:rFonts w:asciiTheme="majorHAnsi" w:hAnsiTheme="majorHAnsi"/>
        </w:rPr>
        <w:t>dzeń pozyskujących, błędów maszynowych oraz ludzkich.</w:t>
      </w:r>
    </w:p>
    <w:p w14:paraId="6E06DE9B" w14:textId="77777777" w:rsidR="00567B59" w:rsidRPr="00894865" w:rsidRDefault="00567B59" w:rsidP="00894865">
      <w:pPr>
        <w:jc w:val="both"/>
        <w:rPr>
          <w:rFonts w:asciiTheme="majorHAnsi" w:hAnsiTheme="majorHAnsi"/>
        </w:rPr>
      </w:pPr>
    </w:p>
    <w:p w14:paraId="1896CB89" w14:textId="77777777" w:rsidR="00A22B28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Selekcja próbek do badań na podstawie analizy zawartości archiwum </w:t>
      </w:r>
      <w:r w:rsidR="00E83787" w:rsidRPr="00894865">
        <w:rPr>
          <w:rFonts w:asciiTheme="majorHAnsi" w:hAnsiTheme="majorHAnsi"/>
        </w:rPr>
        <w:t>oraz dokumentów opublikowanych w</w:t>
      </w:r>
      <w:r w:rsidRPr="00894865">
        <w:rPr>
          <w:rFonts w:asciiTheme="majorHAnsi" w:hAnsiTheme="majorHAnsi"/>
        </w:rPr>
        <w:t xml:space="preserve"> M</w:t>
      </w:r>
      <w:r w:rsidR="00E83787" w:rsidRPr="00894865">
        <w:rPr>
          <w:rFonts w:asciiTheme="majorHAnsi" w:hAnsiTheme="majorHAnsi"/>
        </w:rPr>
        <w:t xml:space="preserve">ałopolskiej </w:t>
      </w:r>
      <w:r w:rsidRPr="00894865">
        <w:rPr>
          <w:rFonts w:asciiTheme="majorHAnsi" w:hAnsiTheme="majorHAnsi"/>
        </w:rPr>
        <w:t>B</w:t>
      </w:r>
      <w:r w:rsidR="00E83787" w:rsidRPr="00894865">
        <w:rPr>
          <w:rFonts w:asciiTheme="majorHAnsi" w:hAnsiTheme="majorHAnsi"/>
        </w:rPr>
        <w:t xml:space="preserve">ibliotece </w:t>
      </w:r>
      <w:r w:rsidRPr="00894865">
        <w:rPr>
          <w:rFonts w:asciiTheme="majorHAnsi" w:hAnsiTheme="majorHAnsi"/>
        </w:rPr>
        <w:t>C</w:t>
      </w:r>
      <w:r w:rsidR="00E83787" w:rsidRPr="00894865">
        <w:rPr>
          <w:rFonts w:asciiTheme="majorHAnsi" w:hAnsiTheme="majorHAnsi"/>
        </w:rPr>
        <w:t>yfrowej</w:t>
      </w:r>
      <w:r w:rsidRPr="00894865">
        <w:rPr>
          <w:rFonts w:asciiTheme="majorHAnsi" w:hAnsiTheme="majorHAnsi"/>
        </w:rPr>
        <w:t>.</w:t>
      </w:r>
      <w:r w:rsidR="00C8201D" w:rsidRPr="00894865">
        <w:rPr>
          <w:rFonts w:asciiTheme="majorHAnsi" w:hAnsiTheme="majorHAnsi"/>
        </w:rPr>
        <w:t xml:space="preserve"> </w:t>
      </w:r>
    </w:p>
    <w:p w14:paraId="6C0AF78C" w14:textId="77777777" w:rsidR="00E83787" w:rsidRPr="00894865" w:rsidRDefault="00E83787" w:rsidP="00894865">
      <w:pPr>
        <w:jc w:val="both"/>
        <w:rPr>
          <w:rFonts w:asciiTheme="majorHAnsi" w:hAnsiTheme="majorHAnsi"/>
        </w:rPr>
      </w:pPr>
    </w:p>
    <w:p w14:paraId="7BC79936" w14:textId="77777777" w:rsidR="00201DDA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Dokonanie analizy przez ogląd materiału </w:t>
      </w:r>
      <w:r w:rsidR="006033C6" w:rsidRPr="00894865">
        <w:rPr>
          <w:rFonts w:asciiTheme="majorHAnsi" w:hAnsiTheme="majorHAnsi"/>
        </w:rPr>
        <w:t xml:space="preserve">zawartego w próbkach </w:t>
      </w:r>
      <w:r w:rsidRPr="00894865">
        <w:rPr>
          <w:rFonts w:asciiTheme="majorHAnsi" w:hAnsiTheme="majorHAnsi"/>
        </w:rPr>
        <w:t xml:space="preserve">oraz porównanie go z </w:t>
      </w:r>
      <w:r w:rsidRPr="00894865">
        <w:rPr>
          <w:rFonts w:asciiTheme="majorHAnsi" w:hAnsiTheme="majorHAnsi"/>
          <w:bCs/>
        </w:rPr>
        <w:t>wytworzonymi modelami</w:t>
      </w:r>
      <w:r w:rsidR="006033C6" w:rsidRPr="00894865">
        <w:rPr>
          <w:rFonts w:asciiTheme="majorHAnsi" w:hAnsiTheme="majorHAnsi"/>
          <w:color w:val="984806" w:themeColor="accent6" w:themeShade="80"/>
        </w:rPr>
        <w:t xml:space="preserve">. </w:t>
      </w:r>
      <w:r w:rsidRPr="00894865">
        <w:rPr>
          <w:rFonts w:asciiTheme="majorHAnsi" w:hAnsiTheme="majorHAnsi"/>
        </w:rPr>
        <w:t xml:space="preserve">W przypadku wersji archiwalnych przeprowadzenie analizy głównie w aspekcie substytucji dokumentu analogowego, zdatności do dalszego przetwarzania oraz wytworzenia wersji prezentacyjnych. W przypadku wersji prezentacyjnych </w:t>
      </w:r>
      <w:r w:rsidRPr="00894865">
        <w:rPr>
          <w:rFonts w:asciiTheme="majorHAnsi" w:hAnsiTheme="majorHAnsi"/>
          <w:bCs/>
        </w:rPr>
        <w:t>wprowadzenie skali oceny ich przydatności do dalszego wykorzystania oraz zaleceń</w:t>
      </w:r>
      <w:r w:rsidRPr="00894865">
        <w:rPr>
          <w:rFonts w:asciiTheme="majorHAnsi" w:hAnsiTheme="majorHAnsi"/>
        </w:rPr>
        <w:t xml:space="preserve"> ewentualnej konwersji, uzdatnienia lub uzupełnienia brakujących elementów (np. wykonania rozpoznania tekstu).</w:t>
      </w:r>
      <w:r w:rsidR="00234DC6" w:rsidRPr="00894865">
        <w:rPr>
          <w:rFonts w:asciiTheme="majorHAnsi" w:hAnsiTheme="majorHAnsi"/>
        </w:rPr>
        <w:t xml:space="preserve"> </w:t>
      </w:r>
    </w:p>
    <w:p w14:paraId="334DA76D" w14:textId="77777777" w:rsidR="00A22B28" w:rsidRPr="00894865" w:rsidRDefault="00A22B28" w:rsidP="00894865">
      <w:pPr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14:paraId="451CCF59" w14:textId="77777777" w:rsidR="00495FAF" w:rsidRPr="00894865" w:rsidRDefault="00CE4DF1" w:rsidP="00894865">
      <w:pPr>
        <w:jc w:val="both"/>
        <w:rPr>
          <w:rFonts w:asciiTheme="majorHAnsi" w:hAnsiTheme="majorHAnsi"/>
          <w:b/>
        </w:rPr>
      </w:pPr>
      <w:r w:rsidRPr="00894865">
        <w:rPr>
          <w:rFonts w:asciiTheme="majorHAnsi" w:hAnsiTheme="majorHAnsi"/>
          <w:b/>
        </w:rPr>
        <w:t>3</w:t>
      </w:r>
      <w:r w:rsidR="0095709D" w:rsidRPr="00894865">
        <w:rPr>
          <w:rFonts w:asciiTheme="majorHAnsi" w:hAnsiTheme="majorHAnsi"/>
          <w:b/>
        </w:rPr>
        <w:t>. Przygotowanie zaleceń</w:t>
      </w:r>
      <w:r w:rsidR="005C100F" w:rsidRPr="00894865">
        <w:rPr>
          <w:rFonts w:asciiTheme="majorHAnsi" w:hAnsiTheme="majorHAnsi"/>
          <w:b/>
        </w:rPr>
        <w:t xml:space="preserve"> dla systemu i materiału wejściowego</w:t>
      </w:r>
    </w:p>
    <w:p w14:paraId="7D4B5F7F" w14:textId="77777777" w:rsidR="00A22B28" w:rsidRPr="00894865" w:rsidRDefault="00A22B28" w:rsidP="00894865">
      <w:pPr>
        <w:jc w:val="both"/>
        <w:rPr>
          <w:rFonts w:asciiTheme="majorHAnsi" w:hAnsiTheme="majorHAnsi"/>
          <w:b/>
        </w:rPr>
      </w:pPr>
    </w:p>
    <w:p w14:paraId="4F9B86FE" w14:textId="77777777" w:rsidR="00171553" w:rsidRPr="00894865" w:rsidRDefault="0095709D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Opracowanie zaleceń dla </w:t>
      </w:r>
      <w:r w:rsidR="00CE4DF1" w:rsidRPr="00894865">
        <w:rPr>
          <w:rFonts w:asciiTheme="majorHAnsi" w:hAnsiTheme="majorHAnsi"/>
        </w:rPr>
        <w:t>MBC</w:t>
      </w:r>
      <w:r w:rsidRPr="00894865">
        <w:rPr>
          <w:rFonts w:asciiTheme="majorHAnsi" w:hAnsiTheme="majorHAnsi"/>
        </w:rPr>
        <w:t>, dzięki którym będzie możliwe opisanie i wykorzystanie wyprodukowanego dotychczas materiału</w:t>
      </w:r>
      <w:r w:rsidR="001E43F2" w:rsidRPr="00894865">
        <w:rPr>
          <w:rFonts w:asciiTheme="majorHAnsi" w:hAnsiTheme="majorHAnsi"/>
        </w:rPr>
        <w:t xml:space="preserve"> i know-how</w:t>
      </w:r>
      <w:r w:rsidRPr="00894865">
        <w:rPr>
          <w:rFonts w:asciiTheme="majorHAnsi" w:hAnsiTheme="majorHAnsi"/>
        </w:rPr>
        <w:t>.</w:t>
      </w:r>
      <w:r w:rsidR="009F328F" w:rsidRPr="00894865">
        <w:rPr>
          <w:rFonts w:asciiTheme="majorHAnsi" w:hAnsiTheme="majorHAnsi"/>
        </w:rPr>
        <w:t xml:space="preserve"> W </w:t>
      </w:r>
      <w:r w:rsidR="009F328F" w:rsidRPr="00894865">
        <w:rPr>
          <w:rFonts w:asciiTheme="majorHAnsi" w:hAnsiTheme="majorHAnsi"/>
          <w:iCs/>
        </w:rPr>
        <w:t>oparciu o wyniki badań próbek reprezentatywnych dla całości zasobu odzwierciedlających strukturę zasobu, ale nie mniejszej niż 300 obiektów.</w:t>
      </w:r>
    </w:p>
    <w:p w14:paraId="1C96A1DB" w14:textId="77777777" w:rsidR="00A22B28" w:rsidRPr="00894865" w:rsidRDefault="00AF0D30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P</w:t>
      </w:r>
      <w:r w:rsidR="0095709D" w:rsidRPr="00894865">
        <w:rPr>
          <w:rFonts w:asciiTheme="majorHAnsi" w:hAnsiTheme="majorHAnsi"/>
        </w:rPr>
        <w:t>rzygotowane zostaną metody korekty lub kompensacji niezgodności z modelem oraz wytyczne dla generacji docelowych wariantów prezentacyjnych (w tym alternatywnych formatów prezentacji).</w:t>
      </w:r>
    </w:p>
    <w:p w14:paraId="59CC1165" w14:textId="77777777" w:rsidR="00495FAF" w:rsidRPr="00894865" w:rsidRDefault="00495FAF" w:rsidP="00894865">
      <w:pPr>
        <w:jc w:val="both"/>
        <w:rPr>
          <w:rFonts w:asciiTheme="majorHAnsi" w:hAnsiTheme="majorHAnsi"/>
        </w:rPr>
      </w:pPr>
    </w:p>
    <w:p w14:paraId="04C42A6F" w14:textId="77777777" w:rsidR="00495FAF" w:rsidRPr="00894865" w:rsidRDefault="00495FAF" w:rsidP="00894865">
      <w:pPr>
        <w:jc w:val="both"/>
        <w:rPr>
          <w:rFonts w:asciiTheme="majorHAnsi" w:hAnsiTheme="majorHAnsi"/>
          <w:b/>
        </w:rPr>
      </w:pPr>
      <w:r w:rsidRPr="00894865">
        <w:rPr>
          <w:rFonts w:asciiTheme="majorHAnsi" w:hAnsiTheme="majorHAnsi"/>
          <w:b/>
        </w:rPr>
        <w:t>4.</w:t>
      </w:r>
      <w:r w:rsidRPr="00894865">
        <w:rPr>
          <w:rFonts w:asciiTheme="majorHAnsi" w:hAnsiTheme="majorHAnsi"/>
        </w:rPr>
        <w:t xml:space="preserve"> </w:t>
      </w:r>
      <w:r w:rsidRPr="00894865">
        <w:rPr>
          <w:rFonts w:asciiTheme="majorHAnsi" w:hAnsiTheme="majorHAnsi"/>
          <w:b/>
        </w:rPr>
        <w:t>Wsparcie merytoryczne  w ramach nadzoru eksperckiego.</w:t>
      </w:r>
    </w:p>
    <w:p w14:paraId="749C9686" w14:textId="77777777" w:rsidR="00495FAF" w:rsidRPr="00894865" w:rsidRDefault="00495FAF" w:rsidP="00894865">
      <w:pPr>
        <w:jc w:val="both"/>
        <w:rPr>
          <w:rFonts w:asciiTheme="majorHAnsi" w:hAnsiTheme="majorHAnsi"/>
        </w:rPr>
      </w:pPr>
    </w:p>
    <w:p w14:paraId="36478758" w14:textId="77777777" w:rsidR="00495FAF" w:rsidRPr="00894865" w:rsidRDefault="00495FAF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Analiza jakościowa dokumentów cyfrowych uzyskana na podstawie przeprowadzonej ekspertyzy zostanie uzupełniona konsultacjami w ramach nadzoru eksperckiego przy tworzeniu i opracowywaniu nowych dokumentów w ramach realizacji Małopolskiej Biblioteki Cyfrowej, przy tworzeniu systemu, szczególnie w zakresie projektowania aplikacji redaktora oraz administracji wprowadzanymi danymi.</w:t>
      </w:r>
    </w:p>
    <w:p w14:paraId="71200DC3" w14:textId="77777777" w:rsidR="00201DDA" w:rsidRPr="00894865" w:rsidRDefault="00495FAF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W ilości do 48 godzin w terminie do </w:t>
      </w:r>
      <w:r w:rsidR="003F644F" w:rsidRPr="00894865">
        <w:rPr>
          <w:rFonts w:asciiTheme="majorHAnsi" w:hAnsiTheme="majorHAnsi"/>
        </w:rPr>
        <w:t>31</w:t>
      </w:r>
      <w:r w:rsidRPr="00894865">
        <w:rPr>
          <w:rFonts w:asciiTheme="majorHAnsi" w:hAnsiTheme="majorHAnsi"/>
        </w:rPr>
        <w:t xml:space="preserve">. </w:t>
      </w:r>
      <w:r w:rsidR="003F644F" w:rsidRPr="00894865">
        <w:rPr>
          <w:rFonts w:asciiTheme="majorHAnsi" w:hAnsiTheme="majorHAnsi"/>
        </w:rPr>
        <w:t>sierpnia</w:t>
      </w:r>
      <w:r w:rsidRPr="00894865">
        <w:rPr>
          <w:rFonts w:asciiTheme="majorHAnsi" w:hAnsiTheme="majorHAnsi"/>
        </w:rPr>
        <w:t xml:space="preserve"> 2020 r. Konsultacje mogą być realizowane osobiście, telefonicznie  lub mailowo.</w:t>
      </w:r>
      <w:r w:rsidRPr="00894865" w:rsidDel="005C100F">
        <w:rPr>
          <w:rFonts w:asciiTheme="majorHAnsi" w:hAnsiTheme="majorHAnsi"/>
        </w:rPr>
        <w:t xml:space="preserve"> </w:t>
      </w:r>
    </w:p>
    <w:p w14:paraId="75BCE706" w14:textId="77777777" w:rsidR="00A22B28" w:rsidRPr="00894865" w:rsidRDefault="00A22B28" w:rsidP="00894865">
      <w:pPr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14:paraId="6AF7D4AD" w14:textId="77777777" w:rsidR="00CE4DF1" w:rsidRPr="00894865" w:rsidRDefault="00495FAF" w:rsidP="00894865">
      <w:pPr>
        <w:jc w:val="both"/>
        <w:rPr>
          <w:rFonts w:asciiTheme="majorHAnsi" w:hAnsiTheme="majorHAnsi"/>
          <w:b/>
        </w:rPr>
      </w:pPr>
      <w:r w:rsidRPr="00894865">
        <w:rPr>
          <w:rFonts w:asciiTheme="majorHAnsi" w:hAnsiTheme="majorHAnsi"/>
          <w:b/>
        </w:rPr>
        <w:t>5.</w:t>
      </w:r>
      <w:r w:rsidR="00CE4DF1" w:rsidRPr="00894865">
        <w:rPr>
          <w:rFonts w:asciiTheme="majorHAnsi" w:hAnsiTheme="majorHAnsi"/>
          <w:b/>
        </w:rPr>
        <w:t xml:space="preserve"> Przygotowanie publikacji </w:t>
      </w:r>
      <w:r w:rsidR="0068480A" w:rsidRPr="00894865">
        <w:rPr>
          <w:rFonts w:asciiTheme="majorHAnsi" w:hAnsiTheme="majorHAnsi"/>
          <w:b/>
        </w:rPr>
        <w:t xml:space="preserve">podsumowującej </w:t>
      </w:r>
      <w:r w:rsidR="00CE4DF1" w:rsidRPr="00894865">
        <w:rPr>
          <w:rFonts w:asciiTheme="majorHAnsi" w:hAnsiTheme="majorHAnsi"/>
          <w:b/>
        </w:rPr>
        <w:t>oraz wystąpienie na konferencji</w:t>
      </w:r>
      <w:r w:rsidR="000E3DBC" w:rsidRPr="00894865">
        <w:rPr>
          <w:rFonts w:asciiTheme="majorHAnsi" w:hAnsiTheme="majorHAnsi"/>
          <w:b/>
        </w:rPr>
        <w:t xml:space="preserve"> </w:t>
      </w:r>
    </w:p>
    <w:p w14:paraId="40A6E8A9" w14:textId="77777777" w:rsidR="00201DDA" w:rsidRPr="00894865" w:rsidRDefault="00201DDA" w:rsidP="00894865">
      <w:pPr>
        <w:jc w:val="both"/>
        <w:rPr>
          <w:rFonts w:asciiTheme="majorHAnsi" w:hAnsiTheme="majorHAnsi"/>
          <w:b/>
        </w:rPr>
      </w:pPr>
    </w:p>
    <w:p w14:paraId="5E385FF4" w14:textId="77777777" w:rsidR="00785359" w:rsidRPr="00894865" w:rsidRDefault="00785359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Przygotowanie </w:t>
      </w:r>
      <w:r w:rsidR="00CE4DF1" w:rsidRPr="00894865">
        <w:rPr>
          <w:rFonts w:asciiTheme="majorHAnsi" w:hAnsiTheme="majorHAnsi"/>
        </w:rPr>
        <w:t xml:space="preserve"> </w:t>
      </w:r>
      <w:r w:rsidR="00AC0540" w:rsidRPr="00894865">
        <w:rPr>
          <w:rFonts w:asciiTheme="majorHAnsi" w:hAnsiTheme="majorHAnsi"/>
        </w:rPr>
        <w:t xml:space="preserve">publikacji </w:t>
      </w:r>
      <w:r w:rsidR="00CE4DF1" w:rsidRPr="00894865">
        <w:rPr>
          <w:rFonts w:asciiTheme="majorHAnsi" w:hAnsiTheme="majorHAnsi"/>
        </w:rPr>
        <w:t xml:space="preserve"> zawierającej opis wytworzonych modeli oraz przeprowadzonych badań</w:t>
      </w:r>
      <w:r w:rsidR="00AC0540" w:rsidRPr="00894865">
        <w:rPr>
          <w:rFonts w:asciiTheme="majorHAnsi" w:hAnsiTheme="majorHAnsi"/>
        </w:rPr>
        <w:t xml:space="preserve">, wraz z  </w:t>
      </w:r>
      <w:r w:rsidR="00CE4DF1" w:rsidRPr="00894865">
        <w:rPr>
          <w:rFonts w:asciiTheme="majorHAnsi" w:hAnsiTheme="majorHAnsi"/>
        </w:rPr>
        <w:t xml:space="preserve"> opis</w:t>
      </w:r>
      <w:r w:rsidR="00AC0540" w:rsidRPr="00894865">
        <w:rPr>
          <w:rFonts w:asciiTheme="majorHAnsi" w:hAnsiTheme="majorHAnsi"/>
        </w:rPr>
        <w:t>em</w:t>
      </w:r>
      <w:r w:rsidR="00CE4DF1" w:rsidRPr="00894865">
        <w:rPr>
          <w:rFonts w:asciiTheme="majorHAnsi" w:hAnsiTheme="majorHAnsi"/>
        </w:rPr>
        <w:t xml:space="preserve"> zaleceń </w:t>
      </w:r>
      <w:r w:rsidR="00AC0540" w:rsidRPr="00894865">
        <w:rPr>
          <w:rFonts w:asciiTheme="majorHAnsi" w:hAnsiTheme="majorHAnsi"/>
        </w:rPr>
        <w:t>i</w:t>
      </w:r>
      <w:r w:rsidR="00CE4DF1" w:rsidRPr="00894865">
        <w:rPr>
          <w:rFonts w:asciiTheme="majorHAnsi" w:hAnsiTheme="majorHAnsi"/>
        </w:rPr>
        <w:t xml:space="preserve"> praktyczn</w:t>
      </w:r>
      <w:r w:rsidR="00AC0540" w:rsidRPr="00894865">
        <w:rPr>
          <w:rFonts w:asciiTheme="majorHAnsi" w:hAnsiTheme="majorHAnsi"/>
        </w:rPr>
        <w:t>ych</w:t>
      </w:r>
      <w:r w:rsidR="00CE4DF1" w:rsidRPr="00894865">
        <w:rPr>
          <w:rFonts w:asciiTheme="majorHAnsi" w:hAnsiTheme="majorHAnsi"/>
        </w:rPr>
        <w:t xml:space="preserve"> aspekt</w:t>
      </w:r>
      <w:r w:rsidR="00AC0540" w:rsidRPr="00894865">
        <w:rPr>
          <w:rFonts w:asciiTheme="majorHAnsi" w:hAnsiTheme="majorHAnsi"/>
        </w:rPr>
        <w:t>ów</w:t>
      </w:r>
      <w:r w:rsidR="00CE4DF1" w:rsidRPr="00894865">
        <w:rPr>
          <w:rFonts w:asciiTheme="majorHAnsi" w:hAnsiTheme="majorHAnsi"/>
        </w:rPr>
        <w:t xml:space="preserve"> ich wykorzystania. Wystąpienie</w:t>
      </w:r>
      <w:r w:rsidRPr="00894865">
        <w:rPr>
          <w:rFonts w:asciiTheme="majorHAnsi" w:hAnsiTheme="majorHAnsi"/>
        </w:rPr>
        <w:t xml:space="preserve"> w oparciu o </w:t>
      </w:r>
      <w:r w:rsidR="00E83787" w:rsidRPr="00894865">
        <w:rPr>
          <w:rFonts w:asciiTheme="majorHAnsi" w:hAnsiTheme="majorHAnsi"/>
        </w:rPr>
        <w:t xml:space="preserve">ww. materiały </w:t>
      </w:r>
      <w:r w:rsidR="00CE4DF1" w:rsidRPr="00894865">
        <w:rPr>
          <w:rFonts w:asciiTheme="majorHAnsi" w:hAnsiTheme="majorHAnsi"/>
        </w:rPr>
        <w:t xml:space="preserve">na konferencji podsumowującej </w:t>
      </w:r>
      <w:r w:rsidR="000E3DBC" w:rsidRPr="00894865">
        <w:rPr>
          <w:rFonts w:asciiTheme="majorHAnsi" w:hAnsiTheme="majorHAnsi"/>
        </w:rPr>
        <w:t>P</w:t>
      </w:r>
      <w:r w:rsidR="00CE4DF1" w:rsidRPr="00894865">
        <w:rPr>
          <w:rFonts w:asciiTheme="majorHAnsi" w:hAnsiTheme="majorHAnsi"/>
        </w:rPr>
        <w:t>rojekt.</w:t>
      </w:r>
    </w:p>
    <w:p w14:paraId="33C5F533" w14:textId="77777777" w:rsidR="00785359" w:rsidRPr="00894865" w:rsidRDefault="00785359" w:rsidP="00894865">
      <w:pPr>
        <w:jc w:val="both"/>
        <w:rPr>
          <w:rFonts w:asciiTheme="majorHAnsi" w:hAnsiTheme="majorHAnsi"/>
        </w:rPr>
      </w:pPr>
    </w:p>
    <w:p w14:paraId="4C5C6C09" w14:textId="77777777" w:rsidR="00495FAF" w:rsidRPr="00894865" w:rsidRDefault="00785359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Publikacj</w:t>
      </w:r>
      <w:r w:rsidR="00AC0540" w:rsidRPr="00894865">
        <w:rPr>
          <w:rFonts w:asciiTheme="majorHAnsi" w:hAnsiTheme="majorHAnsi"/>
        </w:rPr>
        <w:t xml:space="preserve">a </w:t>
      </w:r>
      <w:r w:rsidRPr="00894865">
        <w:rPr>
          <w:rFonts w:asciiTheme="majorHAnsi" w:hAnsiTheme="majorHAnsi"/>
        </w:rPr>
        <w:t>zostanie dostarczon</w:t>
      </w:r>
      <w:r w:rsidR="00AC0540" w:rsidRPr="00894865">
        <w:rPr>
          <w:rFonts w:asciiTheme="majorHAnsi" w:hAnsiTheme="majorHAnsi"/>
        </w:rPr>
        <w:t>a</w:t>
      </w:r>
      <w:r w:rsidRPr="00894865">
        <w:rPr>
          <w:rFonts w:asciiTheme="majorHAnsi" w:hAnsiTheme="majorHAnsi"/>
        </w:rPr>
        <w:t xml:space="preserve"> w wersji elektronicznej w języku polskim przy użyciu oprogramowania i sprzętu Wykonawcy</w:t>
      </w:r>
      <w:r w:rsidR="005C100F" w:rsidRPr="00894865">
        <w:rPr>
          <w:rFonts w:asciiTheme="majorHAnsi" w:hAnsiTheme="majorHAnsi"/>
        </w:rPr>
        <w:t xml:space="preserve"> w terminie do 31. sierpnia 2020 r.</w:t>
      </w:r>
      <w:r w:rsidR="00495FAF" w:rsidRPr="00894865">
        <w:rPr>
          <w:rFonts w:asciiTheme="majorHAnsi" w:hAnsiTheme="majorHAnsi"/>
        </w:rPr>
        <w:t xml:space="preserve"> </w:t>
      </w:r>
    </w:p>
    <w:p w14:paraId="10A96C31" w14:textId="77777777" w:rsidR="00495FAF" w:rsidRPr="00894865" w:rsidRDefault="00495FAF" w:rsidP="00894865">
      <w:pPr>
        <w:jc w:val="both"/>
        <w:rPr>
          <w:rFonts w:asciiTheme="majorHAnsi" w:hAnsiTheme="majorHAnsi"/>
        </w:rPr>
      </w:pPr>
    </w:p>
    <w:p w14:paraId="4EA83BE3" w14:textId="77777777" w:rsidR="00E83787" w:rsidRPr="00894865" w:rsidRDefault="00E83787" w:rsidP="00894865">
      <w:p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 xml:space="preserve">Wystąpienie na konferencji końcowej </w:t>
      </w:r>
      <w:r w:rsidR="00243BB0" w:rsidRPr="00894865">
        <w:rPr>
          <w:rFonts w:asciiTheme="majorHAnsi" w:hAnsiTheme="majorHAnsi"/>
        </w:rPr>
        <w:t>P</w:t>
      </w:r>
      <w:r w:rsidRPr="00894865">
        <w:rPr>
          <w:rFonts w:asciiTheme="majorHAnsi" w:hAnsiTheme="majorHAnsi"/>
        </w:rPr>
        <w:t>rojektu. Przygotowanie i przedstawienie prezentacji</w:t>
      </w:r>
      <w:r w:rsidR="00243BB0" w:rsidRPr="00894865">
        <w:rPr>
          <w:rFonts w:asciiTheme="majorHAnsi" w:hAnsiTheme="majorHAnsi"/>
        </w:rPr>
        <w:t xml:space="preserve"> w oparciu o przygotowaną p</w:t>
      </w:r>
      <w:r w:rsidR="00AC0540" w:rsidRPr="00894865">
        <w:rPr>
          <w:rFonts w:asciiTheme="majorHAnsi" w:hAnsiTheme="majorHAnsi"/>
        </w:rPr>
        <w:t>ublikację. Czas trwania prezentacji 1,5 h.</w:t>
      </w:r>
      <w:r w:rsidR="003F644F" w:rsidRPr="00894865">
        <w:rPr>
          <w:rFonts w:asciiTheme="majorHAnsi" w:hAnsiTheme="majorHAnsi"/>
        </w:rPr>
        <w:t xml:space="preserve">  </w:t>
      </w:r>
      <w:r w:rsidRPr="00894865">
        <w:rPr>
          <w:rFonts w:asciiTheme="majorHAnsi" w:hAnsiTheme="majorHAnsi"/>
        </w:rPr>
        <w:t xml:space="preserve">Konferencja </w:t>
      </w:r>
      <w:r w:rsidR="00AC0540" w:rsidRPr="00894865">
        <w:rPr>
          <w:rFonts w:asciiTheme="majorHAnsi" w:hAnsiTheme="majorHAnsi"/>
        </w:rPr>
        <w:t xml:space="preserve">odbędzie się </w:t>
      </w:r>
      <w:r w:rsidRPr="00894865">
        <w:rPr>
          <w:rFonts w:asciiTheme="majorHAnsi" w:hAnsiTheme="majorHAnsi"/>
        </w:rPr>
        <w:t xml:space="preserve">jest siedzibie </w:t>
      </w:r>
      <w:r w:rsidR="00023F5E" w:rsidRPr="00894865">
        <w:rPr>
          <w:rFonts w:asciiTheme="majorHAnsi" w:hAnsiTheme="majorHAnsi"/>
        </w:rPr>
        <w:t>Zamawiającego w terminie nie późniejszym niż</w:t>
      </w:r>
      <w:r w:rsidR="00CE20BB" w:rsidRPr="00894865">
        <w:rPr>
          <w:rFonts w:asciiTheme="majorHAnsi" w:hAnsiTheme="majorHAnsi"/>
        </w:rPr>
        <w:t xml:space="preserve"> </w:t>
      </w:r>
      <w:r w:rsidR="00AC7A9E" w:rsidRPr="00894865">
        <w:rPr>
          <w:rFonts w:asciiTheme="majorHAnsi" w:hAnsiTheme="majorHAnsi"/>
        </w:rPr>
        <w:t>31</w:t>
      </w:r>
      <w:r w:rsidR="005C100F" w:rsidRPr="00894865">
        <w:rPr>
          <w:rFonts w:asciiTheme="majorHAnsi" w:hAnsiTheme="majorHAnsi"/>
        </w:rPr>
        <w:t>.</w:t>
      </w:r>
      <w:r w:rsidR="00023F5E" w:rsidRPr="00894865">
        <w:rPr>
          <w:rFonts w:asciiTheme="majorHAnsi" w:hAnsiTheme="majorHAnsi"/>
        </w:rPr>
        <w:t xml:space="preserve"> październik</w:t>
      </w:r>
      <w:r w:rsidR="00AC7A9E" w:rsidRPr="00894865">
        <w:rPr>
          <w:rFonts w:asciiTheme="majorHAnsi" w:hAnsiTheme="majorHAnsi"/>
        </w:rPr>
        <w:t>a</w:t>
      </w:r>
      <w:r w:rsidR="00023F5E" w:rsidRPr="00894865">
        <w:rPr>
          <w:rFonts w:asciiTheme="majorHAnsi" w:hAnsiTheme="majorHAnsi"/>
        </w:rPr>
        <w:t xml:space="preserve"> 2020 r.</w:t>
      </w:r>
    </w:p>
    <w:p w14:paraId="270E5420" w14:textId="77777777" w:rsidR="00E83787" w:rsidRPr="00894865" w:rsidRDefault="00E83787" w:rsidP="00894865">
      <w:pPr>
        <w:pStyle w:val="Akapitzlist"/>
        <w:ind w:left="360"/>
        <w:jc w:val="both"/>
        <w:rPr>
          <w:rFonts w:asciiTheme="majorHAnsi" w:hAnsiTheme="majorHAnsi"/>
        </w:rPr>
      </w:pPr>
    </w:p>
    <w:p w14:paraId="6BBE0F3D" w14:textId="77777777" w:rsidR="00785359" w:rsidRPr="00894865" w:rsidRDefault="00785359" w:rsidP="00894865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lastRenderedPageBreak/>
        <w:t xml:space="preserve">W związku z tym, że zamówienie będzie finansowane ze środków unijnych z </w:t>
      </w:r>
      <w:r w:rsidRPr="00894865">
        <w:rPr>
          <w:rFonts w:asciiTheme="majorHAnsi" w:hAnsiTheme="majorHAnsi"/>
          <w:iCs/>
        </w:rPr>
        <w:t>Regionalnego Programu Operacyjnego Województwa Małopolskiego</w:t>
      </w:r>
      <w:r w:rsidRPr="00894865">
        <w:rPr>
          <w:rFonts w:asciiTheme="majorHAnsi" w:hAnsiTheme="majorHAnsi"/>
        </w:rPr>
        <w:t xml:space="preserve">, każdy dokument powinien zostać oznaczony zgodnie z wytycznymi zawartymi w Podręczniku wnioskodawcy i beneficjenta programów polityki spójności 2014-2020 w zakresie informacji i promocji </w:t>
      </w:r>
      <w:hyperlink r:id="rId8" w:history="1">
        <w:r w:rsidRPr="00894865">
          <w:rPr>
            <w:rStyle w:val="Hipercze"/>
            <w:rFonts w:asciiTheme="majorHAnsi" w:hAnsiTheme="majorHAnsi"/>
            <w:color w:val="auto"/>
          </w:rPr>
          <w:t>http://www.rpo.malopolska.pl/o-programie/zapoznaj-sie-z-prawem-i-dokumentami/podrecznik-wnioskodawcy-i-beneficjenta-programow-polityki-spojnosci-2014-2020-w-zakresie-informacji-i-promocji</w:t>
        </w:r>
      </w:hyperlink>
    </w:p>
    <w:p w14:paraId="755B792A" w14:textId="77777777" w:rsidR="00785359" w:rsidRPr="00894865" w:rsidRDefault="00785359" w:rsidP="00894865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Zamawiający wymaga, aby Publikacja została dostarczona w wersji elektronicznej umożliwiającej edycję w formacie .</w:t>
      </w:r>
      <w:proofErr w:type="spellStart"/>
      <w:r w:rsidRPr="00894865">
        <w:rPr>
          <w:rFonts w:asciiTheme="majorHAnsi" w:hAnsiTheme="majorHAnsi"/>
        </w:rPr>
        <w:t>doc</w:t>
      </w:r>
      <w:proofErr w:type="spellEnd"/>
      <w:r w:rsidRPr="00894865">
        <w:rPr>
          <w:rFonts w:asciiTheme="majorHAnsi" w:hAnsiTheme="majorHAnsi"/>
        </w:rPr>
        <w:t xml:space="preserve"> /</w:t>
      </w:r>
      <w:proofErr w:type="spellStart"/>
      <w:r w:rsidRPr="00894865">
        <w:rPr>
          <w:rFonts w:asciiTheme="majorHAnsi" w:hAnsiTheme="majorHAnsi"/>
        </w:rPr>
        <w:t>ppt</w:t>
      </w:r>
      <w:proofErr w:type="spellEnd"/>
      <w:r w:rsidRPr="00894865">
        <w:rPr>
          <w:rFonts w:asciiTheme="majorHAnsi" w:hAnsiTheme="majorHAnsi"/>
        </w:rPr>
        <w:t xml:space="preserve"> i .pdf (na płycie CD/DVD).</w:t>
      </w:r>
    </w:p>
    <w:p w14:paraId="51443093" w14:textId="77777777" w:rsidR="00785359" w:rsidRPr="00894865" w:rsidRDefault="00785359" w:rsidP="00894865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</w:rPr>
      </w:pPr>
      <w:r w:rsidRPr="00894865">
        <w:rPr>
          <w:rFonts w:asciiTheme="majorHAnsi" w:hAnsiTheme="majorHAnsi"/>
        </w:rPr>
        <w:t>Prawa autorskie:</w:t>
      </w:r>
      <w:r w:rsidRPr="00894865">
        <w:rPr>
          <w:rFonts w:asciiTheme="majorHAnsi" w:eastAsia="Times New Roman" w:hAnsiTheme="majorHAnsi"/>
        </w:rPr>
        <w:t xml:space="preserve"> z chwilą przyjęcia utworu Wykonawca przenosi na Zamawiającego autorskie prawa majątkowe wraz z wyłącznym prawem do zezwalania na wykonywanie praw zależnych do dzieła na następujących polach eksploatacji:</w:t>
      </w:r>
    </w:p>
    <w:p w14:paraId="40085C08" w14:textId="77777777" w:rsidR="004E51D3" w:rsidRPr="00894865" w:rsidRDefault="00495FAF" w:rsidP="00894865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ajorHAnsi" w:hAnsiTheme="majorHAnsi"/>
        </w:rPr>
      </w:pPr>
      <w:r w:rsidRPr="00894865">
        <w:rPr>
          <w:rFonts w:asciiTheme="majorHAnsi" w:eastAsia="Times New Roman" w:hAnsiTheme="majorHAnsi"/>
        </w:rPr>
        <w:t>U</w:t>
      </w:r>
      <w:r w:rsidR="00785359" w:rsidRPr="00894865">
        <w:rPr>
          <w:rFonts w:asciiTheme="majorHAnsi" w:eastAsia="Times New Roman" w:hAnsiTheme="majorHAnsi"/>
        </w:rPr>
        <w:t>trwalenie technikami poligraficznymi, informatycznymi, fotograficznymi, cyfrowymi,</w:t>
      </w:r>
    </w:p>
    <w:p w14:paraId="1BBF7693" w14:textId="77777777" w:rsidR="00785359" w:rsidRPr="00894865" w:rsidRDefault="00495FAF" w:rsidP="00894865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ajorHAnsi" w:hAnsiTheme="majorHAnsi"/>
        </w:rPr>
      </w:pPr>
      <w:r w:rsidRPr="00894865">
        <w:rPr>
          <w:rFonts w:asciiTheme="majorHAnsi" w:eastAsia="Times New Roman" w:hAnsiTheme="majorHAnsi"/>
        </w:rPr>
        <w:t>R</w:t>
      </w:r>
      <w:r w:rsidR="00785359" w:rsidRPr="00894865">
        <w:rPr>
          <w:rFonts w:asciiTheme="majorHAnsi" w:eastAsia="Times New Roman" w:hAnsiTheme="majorHAnsi"/>
        </w:rPr>
        <w:t xml:space="preserve">ozpowszechnienie w sieciach informatycznych w tym w Internecie, </w:t>
      </w:r>
    </w:p>
    <w:p w14:paraId="1B34ACD0" w14:textId="77777777" w:rsidR="00785359" w:rsidRPr="00894865" w:rsidRDefault="00495FAF" w:rsidP="00894865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ajorHAnsi" w:hAnsiTheme="majorHAnsi"/>
        </w:rPr>
      </w:pPr>
      <w:r w:rsidRPr="00894865">
        <w:rPr>
          <w:rFonts w:asciiTheme="majorHAnsi" w:eastAsia="Times New Roman" w:hAnsiTheme="majorHAnsi"/>
        </w:rPr>
        <w:t>R</w:t>
      </w:r>
      <w:r w:rsidR="00785359" w:rsidRPr="00894865">
        <w:rPr>
          <w:rFonts w:asciiTheme="majorHAnsi" w:eastAsia="Times New Roman" w:hAnsiTheme="majorHAnsi"/>
        </w:rPr>
        <w:t>ozpowszechnienie w ten sposób aby pojedyncze osoby miały dostęp do utworu w wybranym przez siebie miejscu i czasie</w:t>
      </w:r>
    </w:p>
    <w:p w14:paraId="4ED65F02" w14:textId="77777777" w:rsidR="000C5059" w:rsidRPr="00894865" w:rsidRDefault="00495FAF" w:rsidP="00894865">
      <w:pPr>
        <w:pStyle w:val="Akapitzlist"/>
        <w:numPr>
          <w:ilvl w:val="1"/>
          <w:numId w:val="12"/>
        </w:numPr>
        <w:spacing w:after="160" w:line="259" w:lineRule="auto"/>
        <w:jc w:val="both"/>
        <w:rPr>
          <w:rFonts w:asciiTheme="majorHAnsi" w:hAnsiTheme="majorHAnsi"/>
        </w:rPr>
      </w:pPr>
      <w:r w:rsidRPr="00894865">
        <w:rPr>
          <w:rFonts w:asciiTheme="majorHAnsi" w:eastAsia="Times New Roman" w:hAnsiTheme="majorHAnsi"/>
        </w:rPr>
        <w:t>U</w:t>
      </w:r>
      <w:r w:rsidR="000C5059" w:rsidRPr="00894865">
        <w:rPr>
          <w:rFonts w:asciiTheme="majorHAnsi" w:eastAsia="Times New Roman" w:hAnsiTheme="majorHAnsi"/>
        </w:rPr>
        <w:t xml:space="preserve">trwalanie na wszelkich nośnikach </w:t>
      </w:r>
    </w:p>
    <w:p w14:paraId="1107B974" w14:textId="77777777" w:rsidR="00785359" w:rsidRPr="00894865" w:rsidRDefault="00785359" w:rsidP="00894865">
      <w:pPr>
        <w:pStyle w:val="Akapitzlist"/>
        <w:ind w:left="360"/>
        <w:jc w:val="both"/>
        <w:rPr>
          <w:rFonts w:asciiTheme="majorHAnsi" w:hAnsiTheme="majorHAnsi"/>
        </w:rPr>
      </w:pPr>
    </w:p>
    <w:p w14:paraId="706255EE" w14:textId="77777777" w:rsidR="00785359" w:rsidRPr="00894865" w:rsidRDefault="00785359" w:rsidP="00894865">
      <w:pPr>
        <w:jc w:val="both"/>
        <w:rPr>
          <w:rFonts w:asciiTheme="majorHAnsi" w:hAnsiTheme="majorHAnsi"/>
          <w:i/>
        </w:rPr>
      </w:pPr>
      <w:r w:rsidRPr="00894865">
        <w:rPr>
          <w:rFonts w:asciiTheme="majorHAnsi" w:hAnsiTheme="majorHAnsi"/>
          <w:i/>
        </w:rPr>
        <w:t xml:space="preserve">Zamawiający wymaga, aby wszystkie dokumenty tworzone w ramach realizacji charakteryzowały się wysoką jakością, </w:t>
      </w:r>
    </w:p>
    <w:p w14:paraId="07876D8C" w14:textId="77777777" w:rsidR="00785359" w:rsidRPr="00894865" w:rsidRDefault="00785359" w:rsidP="00894865">
      <w:pPr>
        <w:jc w:val="both"/>
        <w:rPr>
          <w:rFonts w:asciiTheme="majorHAnsi" w:hAnsiTheme="majorHAnsi"/>
          <w:i/>
        </w:rPr>
      </w:pPr>
      <w:r w:rsidRPr="00894865">
        <w:rPr>
          <w:rFonts w:asciiTheme="majorHAnsi" w:hAnsiTheme="majorHAnsi"/>
          <w:i/>
        </w:rPr>
        <w:t>a) struktura dokumentu, rozumiana, jako podział danego dokumentu na rozdziały, podrozdziały i sekcje w czytelny i zrozumiały sposób,</w:t>
      </w:r>
    </w:p>
    <w:p w14:paraId="71823E7E" w14:textId="77777777" w:rsidR="00785359" w:rsidRPr="00894865" w:rsidRDefault="00785359" w:rsidP="00894865">
      <w:pPr>
        <w:jc w:val="both"/>
        <w:rPr>
          <w:rFonts w:asciiTheme="majorHAnsi" w:hAnsiTheme="majorHAnsi"/>
          <w:i/>
        </w:rPr>
      </w:pPr>
      <w:r w:rsidRPr="00894865">
        <w:rPr>
          <w:rFonts w:asciiTheme="majorHAnsi" w:hAnsiTheme="majorHAnsi"/>
          <w:i/>
        </w:rPr>
        <w:t>b) zachowanie standardów w zakresie redagowania treści dokumentacji, rozumianych jako zachowanie spójnej struktury, formy i sposobu pisania dla poszczególnych dokumentów oraz fragmentów tego samego dokumentu,</w:t>
      </w:r>
    </w:p>
    <w:p w14:paraId="2CA44F2D" w14:textId="77777777" w:rsidR="00785359" w:rsidRPr="00894865" w:rsidRDefault="00785359" w:rsidP="00894865">
      <w:pPr>
        <w:rPr>
          <w:rFonts w:asciiTheme="majorHAnsi" w:hAnsiTheme="majorHAnsi"/>
          <w:i/>
        </w:rPr>
      </w:pPr>
      <w:r w:rsidRPr="00894865">
        <w:rPr>
          <w:rFonts w:asciiTheme="majorHAnsi" w:hAnsiTheme="majorHAnsi"/>
          <w:i/>
        </w:rPr>
        <w:t>c) kompletność dokumentu, rozumiana jako pełne, bez wyraźnych i ewidentnych braków, przedstawienie omawianego problemu obejmujące całość z danego zakresu rozpatrywanego zagadnienia,</w:t>
      </w:r>
    </w:p>
    <w:p w14:paraId="367E3E4D" w14:textId="77777777" w:rsidR="00785359" w:rsidRPr="005C100F" w:rsidRDefault="00785359" w:rsidP="00894865">
      <w:pPr>
        <w:rPr>
          <w:rFonts w:asciiTheme="majorHAnsi" w:hAnsiTheme="majorHAnsi"/>
          <w:i/>
        </w:rPr>
      </w:pPr>
      <w:r w:rsidRPr="00894865">
        <w:rPr>
          <w:rFonts w:asciiTheme="majorHAnsi" w:hAnsiTheme="majorHAnsi"/>
          <w:i/>
        </w:rPr>
        <w:t>d) spójność i niesprzeczność dokumentu, rozumiane jako zapewnienie wzajemnej zgodności pomiędzy wszystkimi rodzajami informacji umieszczonymi w dokumencie, jak i brak logicznych sprzeczności pomiędzy informacjami zawartymi we wszystkich przekazanych dokumentach oraz we fragmentach tego samego dokumentu,</w:t>
      </w:r>
    </w:p>
    <w:p w14:paraId="2428D85B" w14:textId="77777777" w:rsidR="00785359" w:rsidRPr="005C100F" w:rsidRDefault="00785359" w:rsidP="00894865">
      <w:pPr>
        <w:rPr>
          <w:rFonts w:asciiTheme="majorHAnsi" w:hAnsiTheme="majorHAnsi"/>
        </w:rPr>
      </w:pPr>
    </w:p>
    <w:p w14:paraId="4E00E05E" w14:textId="77777777" w:rsidR="00785359" w:rsidRPr="00785359" w:rsidRDefault="00785359" w:rsidP="00894865">
      <w:pPr>
        <w:rPr>
          <w:rFonts w:asciiTheme="majorHAnsi" w:hAnsiTheme="majorHAnsi"/>
        </w:rPr>
      </w:pPr>
    </w:p>
    <w:p w14:paraId="12AC50AA" w14:textId="77777777" w:rsidR="00CE4DF1" w:rsidRPr="00EE0FCA" w:rsidRDefault="00CE4DF1" w:rsidP="00894865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779F4D6A" w14:textId="77777777" w:rsidR="00EE0FCA" w:rsidRPr="00495FAF" w:rsidRDefault="00EE0FCA">
      <w:pPr>
        <w:rPr>
          <w:rFonts w:asciiTheme="majorHAnsi" w:hAnsiTheme="majorHAnsi"/>
        </w:rPr>
      </w:pPr>
    </w:p>
    <w:sectPr w:rsidR="00EE0FCA" w:rsidRPr="00495FAF" w:rsidSect="009A3380">
      <w:headerReference w:type="default" r:id="rId9"/>
      <w:footerReference w:type="default" r:id="rId10"/>
      <w:pgSz w:w="11906" w:h="16838"/>
      <w:pgMar w:top="1701" w:right="851" w:bottom="851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8CE7" w14:textId="77777777" w:rsidR="0087638A" w:rsidRDefault="0087638A" w:rsidP="00336E65">
      <w:pPr>
        <w:spacing w:line="240" w:lineRule="auto"/>
      </w:pPr>
      <w:r>
        <w:separator/>
      </w:r>
    </w:p>
  </w:endnote>
  <w:endnote w:type="continuationSeparator" w:id="0">
    <w:p w14:paraId="5B61B607" w14:textId="77777777" w:rsidR="0087638A" w:rsidRDefault="0087638A" w:rsidP="00336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0065" w14:textId="77777777" w:rsidR="00336E65" w:rsidRDefault="00336E65">
    <w:pPr>
      <w:pStyle w:val="Stopka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lang w:bidi="ar-SA"/>
      </w:rPr>
      <w:drawing>
        <wp:inline distT="0" distB="0" distL="0" distR="0" wp14:anchorId="19E12545" wp14:editId="6D5F9684">
          <wp:extent cx="6030595" cy="596245"/>
          <wp:effectExtent l="19050" t="0" r="8255" b="0"/>
          <wp:docPr id="6" name="Obraz 3" descr="C:\Users\bozga\Desktop\PLAKATY I PLIKI\MBC-2015\pasek-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zga\Desktop\PLAKATY I PLIKI\MBC-2015\pasek-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9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AC81" w14:textId="77777777" w:rsidR="0087638A" w:rsidRDefault="0087638A" w:rsidP="00336E65">
      <w:pPr>
        <w:spacing w:line="240" w:lineRule="auto"/>
      </w:pPr>
      <w:r>
        <w:separator/>
      </w:r>
    </w:p>
  </w:footnote>
  <w:footnote w:type="continuationSeparator" w:id="0">
    <w:p w14:paraId="026986B1" w14:textId="77777777" w:rsidR="0087638A" w:rsidRDefault="0087638A" w:rsidP="00336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BB95" w14:textId="77777777" w:rsidR="00336E65" w:rsidRDefault="00336E65">
    <w:pPr>
      <w:pStyle w:val="Nagwek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lang w:bidi="ar-SA"/>
      </w:rPr>
      <w:drawing>
        <wp:inline distT="0" distB="0" distL="0" distR="0" wp14:anchorId="5C16B133" wp14:editId="6D98CC43">
          <wp:extent cx="6030595" cy="479706"/>
          <wp:effectExtent l="19050" t="0" r="8255" b="0"/>
          <wp:docPr id="2" name="Obraz 1" descr="C:\Users\bozga\Desktop\PLAKATY I PLIKI\MBC-2015\pasek-go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zga\Desktop\PLAKATY I PLIKI\MBC-2015\pasek-go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79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603E"/>
    <w:multiLevelType w:val="multilevel"/>
    <w:tmpl w:val="FD123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C7387"/>
    <w:multiLevelType w:val="multilevel"/>
    <w:tmpl w:val="BCF81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32CB4639"/>
    <w:multiLevelType w:val="multilevel"/>
    <w:tmpl w:val="FD123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A3104F"/>
    <w:multiLevelType w:val="multilevel"/>
    <w:tmpl w:val="FD123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3900ED"/>
    <w:multiLevelType w:val="multilevel"/>
    <w:tmpl w:val="7C2E81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3A4982"/>
    <w:multiLevelType w:val="multilevel"/>
    <w:tmpl w:val="75220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5B5E6C"/>
    <w:multiLevelType w:val="multilevel"/>
    <w:tmpl w:val="FD123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0D0315"/>
    <w:multiLevelType w:val="multilevel"/>
    <w:tmpl w:val="FD123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FB16CA"/>
    <w:multiLevelType w:val="multilevel"/>
    <w:tmpl w:val="D5DA8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E82DA7"/>
    <w:multiLevelType w:val="hybridMultilevel"/>
    <w:tmpl w:val="1A3A7EF2"/>
    <w:lvl w:ilvl="0" w:tplc="02D2A8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65C6"/>
    <w:multiLevelType w:val="multilevel"/>
    <w:tmpl w:val="FD123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28"/>
    <w:rsid w:val="000065CA"/>
    <w:rsid w:val="00023F5E"/>
    <w:rsid w:val="000302F5"/>
    <w:rsid w:val="0005795C"/>
    <w:rsid w:val="000A738F"/>
    <w:rsid w:val="000C0AB3"/>
    <w:rsid w:val="000C5059"/>
    <w:rsid w:val="000E3DBC"/>
    <w:rsid w:val="000E7D65"/>
    <w:rsid w:val="00114E47"/>
    <w:rsid w:val="00171553"/>
    <w:rsid w:val="0018114F"/>
    <w:rsid w:val="001966A8"/>
    <w:rsid w:val="001E43F2"/>
    <w:rsid w:val="00201DDA"/>
    <w:rsid w:val="00212ABD"/>
    <w:rsid w:val="00226D18"/>
    <w:rsid w:val="00234DC6"/>
    <w:rsid w:val="00243BB0"/>
    <w:rsid w:val="00336E65"/>
    <w:rsid w:val="003F644F"/>
    <w:rsid w:val="00432EB1"/>
    <w:rsid w:val="00485070"/>
    <w:rsid w:val="00495FAF"/>
    <w:rsid w:val="004A4B1E"/>
    <w:rsid w:val="004B3D56"/>
    <w:rsid w:val="004E51D3"/>
    <w:rsid w:val="0051176D"/>
    <w:rsid w:val="005248C4"/>
    <w:rsid w:val="00567B59"/>
    <w:rsid w:val="00580D1F"/>
    <w:rsid w:val="00581EF1"/>
    <w:rsid w:val="005C100F"/>
    <w:rsid w:val="005C2869"/>
    <w:rsid w:val="005D2266"/>
    <w:rsid w:val="006033C6"/>
    <w:rsid w:val="0064367E"/>
    <w:rsid w:val="0068480A"/>
    <w:rsid w:val="006E050C"/>
    <w:rsid w:val="006E59F3"/>
    <w:rsid w:val="0074461A"/>
    <w:rsid w:val="00756525"/>
    <w:rsid w:val="00762EA2"/>
    <w:rsid w:val="00785359"/>
    <w:rsid w:val="007E5B96"/>
    <w:rsid w:val="008264A9"/>
    <w:rsid w:val="0087638A"/>
    <w:rsid w:val="00876B79"/>
    <w:rsid w:val="00894865"/>
    <w:rsid w:val="008B5F3D"/>
    <w:rsid w:val="008D4F95"/>
    <w:rsid w:val="009007AC"/>
    <w:rsid w:val="009066B9"/>
    <w:rsid w:val="009306CC"/>
    <w:rsid w:val="0095709D"/>
    <w:rsid w:val="0098374F"/>
    <w:rsid w:val="0099077C"/>
    <w:rsid w:val="009A3380"/>
    <w:rsid w:val="009B16A2"/>
    <w:rsid w:val="009D7958"/>
    <w:rsid w:val="009E20A6"/>
    <w:rsid w:val="009F328F"/>
    <w:rsid w:val="00A00BD7"/>
    <w:rsid w:val="00A17945"/>
    <w:rsid w:val="00A22B28"/>
    <w:rsid w:val="00A26D69"/>
    <w:rsid w:val="00A43A6F"/>
    <w:rsid w:val="00A6414A"/>
    <w:rsid w:val="00AC0540"/>
    <w:rsid w:val="00AC7A9E"/>
    <w:rsid w:val="00AF0D30"/>
    <w:rsid w:val="00B007D9"/>
    <w:rsid w:val="00B328BC"/>
    <w:rsid w:val="00BC1926"/>
    <w:rsid w:val="00BE41D2"/>
    <w:rsid w:val="00C04D51"/>
    <w:rsid w:val="00C8201D"/>
    <w:rsid w:val="00CD6AFD"/>
    <w:rsid w:val="00CE20BB"/>
    <w:rsid w:val="00CE4DF1"/>
    <w:rsid w:val="00D33988"/>
    <w:rsid w:val="00DE1850"/>
    <w:rsid w:val="00DF079C"/>
    <w:rsid w:val="00E03C8B"/>
    <w:rsid w:val="00E41600"/>
    <w:rsid w:val="00E46E9F"/>
    <w:rsid w:val="00E8212C"/>
    <w:rsid w:val="00E83787"/>
    <w:rsid w:val="00EC0E44"/>
    <w:rsid w:val="00EE0FCA"/>
    <w:rsid w:val="00F01BF6"/>
    <w:rsid w:val="00F4471B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14CD"/>
  <w15:docId w15:val="{8B706F90-F1ED-464A-9DA2-FDACA1A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5070"/>
  </w:style>
  <w:style w:type="paragraph" w:styleId="Nagwek1">
    <w:name w:val="heading 1"/>
    <w:basedOn w:val="Normalny"/>
    <w:next w:val="Normalny"/>
    <w:rsid w:val="004850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850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85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850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850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850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85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8507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85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7A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43F2"/>
    <w:rPr>
      <w:i/>
      <w:iCs/>
    </w:rPr>
  </w:style>
  <w:style w:type="paragraph" w:styleId="Akapitzlist">
    <w:name w:val="List Paragraph"/>
    <w:basedOn w:val="Normalny"/>
    <w:uiPriority w:val="34"/>
    <w:qFormat/>
    <w:rsid w:val="007853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3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535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6E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65"/>
  </w:style>
  <w:style w:type="paragraph" w:styleId="Stopka">
    <w:name w:val="footer"/>
    <w:basedOn w:val="Normalny"/>
    <w:link w:val="StopkaZnak"/>
    <w:uiPriority w:val="99"/>
    <w:unhideWhenUsed/>
    <w:rsid w:val="00336E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/o-programie/zapoznaj-sie-z-prawem-i-dokumentami/podrecznik-wnioskodawcy-i-beneficjenta-programow-polityki-spojnosci-2014-2020-w-zakresie-informacji-i-promo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EC96-9FF7-4B0E-BDC8-C5EADB31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Wiola</cp:lastModifiedBy>
  <cp:revision>2</cp:revision>
  <cp:lastPrinted>2020-02-14T09:10:00Z</cp:lastPrinted>
  <dcterms:created xsi:type="dcterms:W3CDTF">2020-03-20T14:54:00Z</dcterms:created>
  <dcterms:modified xsi:type="dcterms:W3CDTF">2020-03-20T14:54:00Z</dcterms:modified>
</cp:coreProperties>
</file>